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5EA" w:rsidRPr="00AE45EA" w:rsidRDefault="00AE45EA" w:rsidP="00AE45EA">
      <w:pPr>
        <w:pStyle w:val="a3"/>
        <w:shd w:val="clear" w:color="auto" w:fill="FFFFFF"/>
        <w:spacing w:before="0" w:beforeAutospacing="0" w:after="0" w:afterAutospacing="0"/>
        <w:ind w:left="4536"/>
        <w:jc w:val="center"/>
        <w:textAlignment w:val="baseline"/>
        <w:rPr>
          <w:lang w:val="uk-UA"/>
        </w:rPr>
      </w:pPr>
      <w:r w:rsidRPr="00AE45EA">
        <w:rPr>
          <w:lang w:val="uk-UA"/>
        </w:rPr>
        <w:t>Начальнику</w:t>
      </w:r>
    </w:p>
    <w:p w:rsidR="00D10852" w:rsidRPr="00AE45EA" w:rsidRDefault="00AE45EA" w:rsidP="00AE45EA">
      <w:pPr>
        <w:pStyle w:val="a3"/>
        <w:shd w:val="clear" w:color="auto" w:fill="FFFFFF"/>
        <w:spacing w:before="0" w:beforeAutospacing="0" w:after="0" w:afterAutospacing="0"/>
        <w:ind w:left="4536"/>
        <w:jc w:val="both"/>
        <w:textAlignment w:val="baseline"/>
        <w:rPr>
          <w:lang w:val="uk-UA"/>
        </w:rPr>
      </w:pPr>
      <w:r w:rsidRPr="00AE45EA">
        <w:rPr>
          <w:lang w:val="uk-UA"/>
        </w:rPr>
        <w:t>Слідчого відділу управління з розслідування злочинів проти основ національної безпеки України, миру, безпеки людства та міжнародного правопорядку Головної військової прокуратури Генеральної прокуратури України</w:t>
      </w:r>
    </w:p>
    <w:p w:rsidR="00AE45EA" w:rsidRPr="00AE45EA" w:rsidRDefault="00AE45EA" w:rsidP="00AE45EA">
      <w:pPr>
        <w:pStyle w:val="a3"/>
        <w:shd w:val="clear" w:color="auto" w:fill="FFFFFF"/>
        <w:spacing w:before="0" w:beforeAutospacing="0" w:after="0" w:afterAutospacing="0"/>
        <w:ind w:left="4536"/>
        <w:jc w:val="both"/>
        <w:textAlignment w:val="baseline"/>
        <w:rPr>
          <w:lang w:val="uk-UA"/>
        </w:rPr>
      </w:pPr>
      <w:r w:rsidRPr="00AE45EA">
        <w:rPr>
          <w:lang w:val="uk-UA"/>
        </w:rPr>
        <w:t>Старшому слідчому в особливо важливих справах, що здійснює досудове розслідування у кримінальному провадженні №42014000000000457, внесеного до ЄРДР від 31.05.2014р.</w:t>
      </w:r>
      <w:r w:rsidRPr="00AE45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5407EF">
        <w:rPr>
          <w:sz w:val="20"/>
          <w:szCs w:val="20"/>
          <w:lang w:val="uk-UA"/>
        </w:rPr>
        <w:t>за фактом розв</w:t>
      </w:r>
      <w:r w:rsidRPr="00AE45EA">
        <w:rPr>
          <w:sz w:val="20"/>
          <w:szCs w:val="20"/>
          <w:lang w:val="uk-UA"/>
        </w:rPr>
        <w:t>’</w:t>
      </w:r>
      <w:r w:rsidRPr="005407EF">
        <w:rPr>
          <w:sz w:val="20"/>
          <w:szCs w:val="20"/>
          <w:lang w:val="uk-UA"/>
        </w:rPr>
        <w:t>язання та ведення представниками РФ і Збройних Сил РФ та іншими особами за попередньою змовою групою осіб агресивної війни проти України, що спричинило загибель людей та інші тяжкі наслідки, за ознаками кримінальних правопорушень , передбачених ч.3 ст. 258, ч.1 ст. 258-3, ст. 437 КК України</w:t>
      </w:r>
      <w:r>
        <w:rPr>
          <w:sz w:val="28"/>
          <w:szCs w:val="28"/>
          <w:lang w:val="uk-UA"/>
        </w:rPr>
        <w:t>)</w:t>
      </w:r>
    </w:p>
    <w:p w:rsidR="00AE45EA" w:rsidRPr="00204810" w:rsidRDefault="00204810" w:rsidP="00204810">
      <w:pPr>
        <w:pStyle w:val="a3"/>
        <w:shd w:val="clear" w:color="auto" w:fill="FFFFFF"/>
        <w:spacing w:before="0" w:beforeAutospacing="0" w:after="0" w:afterAutospacing="0"/>
        <w:ind w:left="4536"/>
        <w:jc w:val="both"/>
        <w:textAlignment w:val="baseline"/>
        <w:rPr>
          <w:b/>
          <w:i/>
          <w:sz w:val="20"/>
          <w:szCs w:val="20"/>
          <w:u w:val="single"/>
          <w:lang w:val="uk-UA"/>
        </w:rPr>
      </w:pPr>
      <w:r>
        <w:rPr>
          <w:b/>
          <w:i/>
          <w:sz w:val="20"/>
          <w:szCs w:val="20"/>
          <w:u w:val="single"/>
          <w:lang w:val="uk-UA"/>
        </w:rPr>
        <w:t>Поштова а</w:t>
      </w:r>
      <w:r w:rsidRPr="00204810">
        <w:rPr>
          <w:b/>
          <w:i/>
          <w:sz w:val="20"/>
          <w:szCs w:val="20"/>
          <w:u w:val="single"/>
          <w:lang w:val="uk-UA"/>
        </w:rPr>
        <w:t xml:space="preserve">дреса: </w:t>
      </w:r>
      <w:r w:rsidRPr="00204810">
        <w:rPr>
          <w:rStyle w:val="textexposedshow"/>
          <w:rFonts w:ascii="Helvetica" w:hAnsi="Helvetica" w:cs="Helvetica"/>
          <w:b/>
          <w:i/>
          <w:color w:val="1D2129"/>
          <w:sz w:val="20"/>
          <w:szCs w:val="20"/>
          <w:u w:val="single"/>
          <w:shd w:val="clear" w:color="auto" w:fill="FFFFFF"/>
          <w:lang w:val="uk-UA"/>
        </w:rPr>
        <w:t>01011, Київ-11, вул. Різницька, 13/15</w:t>
      </w:r>
    </w:p>
    <w:p w:rsidR="00D10852" w:rsidRPr="00F67DE7" w:rsidRDefault="00AE45EA" w:rsidP="00AE45EA">
      <w:pPr>
        <w:pStyle w:val="a3"/>
        <w:shd w:val="clear" w:color="auto" w:fill="FFFFFF"/>
        <w:spacing w:before="0" w:beforeAutospacing="0" w:after="0" w:afterAutospacing="0"/>
        <w:ind w:left="4536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ПІП постраждалої внутрішньо переміщеної особи</w:t>
      </w:r>
      <w:r w:rsidR="00CA17EF" w:rsidRPr="00F67DE7">
        <w:rPr>
          <w:b/>
          <w:sz w:val="28"/>
          <w:szCs w:val="28"/>
          <w:lang w:val="uk-UA"/>
        </w:rPr>
        <w:t>:</w:t>
      </w:r>
    </w:p>
    <w:p w:rsidR="00CA17EF" w:rsidRDefault="00F447C1" w:rsidP="00AE45EA">
      <w:pPr>
        <w:pStyle w:val="a3"/>
        <w:shd w:val="clear" w:color="auto" w:fill="FFFFFF"/>
        <w:spacing w:before="0" w:beforeAutospacing="0" w:after="0" w:afterAutospacing="0"/>
        <w:ind w:left="4536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</w:t>
      </w:r>
      <w:r w:rsidR="00287BDD">
        <w:rPr>
          <w:sz w:val="28"/>
          <w:szCs w:val="28"/>
          <w:lang w:val="uk-UA"/>
        </w:rPr>
        <w:t>____________</w:t>
      </w:r>
    </w:p>
    <w:p w:rsidR="00F447C1" w:rsidRDefault="00CA17EF" w:rsidP="00AE45EA">
      <w:pPr>
        <w:pStyle w:val="a3"/>
        <w:shd w:val="clear" w:color="auto" w:fill="FFFFFF"/>
        <w:spacing w:before="0" w:beforeAutospacing="0" w:after="0" w:afterAutospacing="0"/>
        <w:ind w:left="4536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Адреса</w:t>
      </w:r>
      <w:r w:rsidR="00F447C1">
        <w:rPr>
          <w:sz w:val="28"/>
          <w:szCs w:val="28"/>
          <w:lang w:val="uk-UA"/>
        </w:rPr>
        <w:t xml:space="preserve"> проживання</w:t>
      </w:r>
      <w:r w:rsidR="00E059DD">
        <w:rPr>
          <w:sz w:val="28"/>
          <w:szCs w:val="28"/>
          <w:lang w:val="uk-UA"/>
        </w:rPr>
        <w:t>/перебування ВПО</w:t>
      </w:r>
      <w:r w:rsidR="00F447C1">
        <w:rPr>
          <w:sz w:val="28"/>
          <w:szCs w:val="28"/>
          <w:lang w:val="uk-UA"/>
        </w:rPr>
        <w:t>:</w:t>
      </w:r>
    </w:p>
    <w:p w:rsidR="00CA17EF" w:rsidRDefault="00F447C1" w:rsidP="00AE45EA">
      <w:pPr>
        <w:pStyle w:val="a3"/>
        <w:shd w:val="clear" w:color="auto" w:fill="FFFFFF"/>
        <w:spacing w:before="0" w:beforeAutospacing="0" w:after="0" w:afterAutospacing="0"/>
        <w:ind w:left="4536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</w:t>
      </w:r>
      <w:r w:rsidR="00287BDD">
        <w:rPr>
          <w:sz w:val="28"/>
          <w:szCs w:val="28"/>
          <w:lang w:val="uk-UA"/>
        </w:rPr>
        <w:t>____________</w:t>
      </w:r>
    </w:p>
    <w:p w:rsidR="001F31B6" w:rsidRDefault="001F31B6" w:rsidP="00AE45EA">
      <w:pPr>
        <w:pStyle w:val="a3"/>
        <w:shd w:val="clear" w:color="auto" w:fill="FFFFFF"/>
        <w:spacing w:before="0" w:beforeAutospacing="0" w:after="0" w:afterAutospacing="0"/>
        <w:ind w:left="4536"/>
        <w:jc w:val="both"/>
        <w:textAlignment w:val="baseline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Конт</w:t>
      </w:r>
      <w:proofErr w:type="spellEnd"/>
      <w:r>
        <w:rPr>
          <w:sz w:val="28"/>
          <w:szCs w:val="28"/>
          <w:lang w:val="uk-UA"/>
        </w:rPr>
        <w:t xml:space="preserve"> телефон: ____________________</w:t>
      </w:r>
    </w:p>
    <w:p w:rsidR="00CA17EF" w:rsidRDefault="00CA17EF" w:rsidP="00CA17EF">
      <w:pPr>
        <w:pStyle w:val="a3"/>
        <w:shd w:val="clear" w:color="auto" w:fill="FFFFFF"/>
        <w:spacing w:before="0" w:beforeAutospacing="0" w:after="0" w:afterAutospacing="0"/>
        <w:ind w:left="5387"/>
        <w:jc w:val="both"/>
        <w:textAlignment w:val="baseline"/>
        <w:rPr>
          <w:sz w:val="28"/>
          <w:szCs w:val="28"/>
          <w:lang w:val="uk-UA"/>
        </w:rPr>
      </w:pPr>
    </w:p>
    <w:p w:rsidR="00D10852" w:rsidRDefault="00CA17EF" w:rsidP="00CA17E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val="uk-UA"/>
        </w:rPr>
      </w:pPr>
      <w:r w:rsidRPr="00CA17EF">
        <w:rPr>
          <w:b/>
          <w:sz w:val="28"/>
          <w:szCs w:val="28"/>
          <w:lang w:val="uk-UA"/>
        </w:rPr>
        <w:t>ЗАЯВА</w:t>
      </w:r>
    </w:p>
    <w:p w:rsidR="00AE45EA" w:rsidRPr="00CA17EF" w:rsidRDefault="00AE45EA" w:rsidP="00CA17E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залучення до провадження як потерпілого</w:t>
      </w:r>
    </w:p>
    <w:p w:rsidR="004C0FFB" w:rsidRPr="0043651A" w:rsidRDefault="004C0FFB" w:rsidP="00D108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>
        <w:rPr>
          <w:rStyle w:val="rvts0"/>
          <w:lang w:val="uk-UA"/>
        </w:rPr>
        <w:t xml:space="preserve">Відповідно до </w:t>
      </w:r>
      <w:r w:rsidRPr="00C461DB">
        <w:rPr>
          <w:rStyle w:val="rvts0"/>
          <w:lang w:val="uk-UA"/>
        </w:rPr>
        <w:t>Указ</w:t>
      </w:r>
      <w:r>
        <w:rPr>
          <w:rStyle w:val="rvts0"/>
          <w:lang w:val="uk-UA"/>
        </w:rPr>
        <w:t>у</w:t>
      </w:r>
      <w:r w:rsidRPr="00C461DB">
        <w:rPr>
          <w:rStyle w:val="rvts0"/>
          <w:lang w:val="uk-UA"/>
        </w:rPr>
        <w:t xml:space="preserve"> Президента України "Про рішення Ради національної безпеки і оборони України від 13 квітня 2014 року "Про невідкладні заходи щодо подолання терористичної загрози і збереження територіальної цілісності України" від 14 квітня 2014 року</w:t>
      </w:r>
      <w:r w:rsidR="00DF5018">
        <w:rPr>
          <w:rStyle w:val="rvts0"/>
          <w:lang w:val="uk-UA"/>
        </w:rPr>
        <w:t xml:space="preserve"> </w:t>
      </w:r>
      <w:hyperlink r:id="rId7" w:tgtFrame="_blank" w:history="1">
        <w:r w:rsidRPr="00C461DB">
          <w:rPr>
            <w:rStyle w:val="rvts0"/>
            <w:lang w:val="uk-UA"/>
          </w:rPr>
          <w:t>№ 405/2014</w:t>
        </w:r>
      </w:hyperlink>
      <w:r>
        <w:rPr>
          <w:lang w:val="uk-UA"/>
        </w:rPr>
        <w:t xml:space="preserve"> з 14.04.2014р. на сході України на території Луганської і Донецької областей проводиться антитерористична операція.</w:t>
      </w:r>
      <w:r w:rsidR="0043651A">
        <w:rPr>
          <w:lang w:val="uk-UA"/>
        </w:rPr>
        <w:t xml:space="preserve"> Метою АТО є подолання терористичної загрози з боку терористичних організацій «ДНР», «ЛНР», незаконних збройних формувань на сході України, які скоюють п</w:t>
      </w:r>
      <w:r w:rsidR="0043651A" w:rsidRPr="0043651A">
        <w:rPr>
          <w:color w:val="000000"/>
          <w:lang w:val="uk-UA"/>
        </w:rPr>
        <w:t>осягання на територіальну цілісність і недоторканність України</w:t>
      </w:r>
      <w:r w:rsidR="0043651A">
        <w:rPr>
          <w:color w:val="000000"/>
          <w:lang w:val="uk-UA"/>
        </w:rPr>
        <w:t>.</w:t>
      </w:r>
      <w:r w:rsidR="00DC273D" w:rsidRPr="00DC273D">
        <w:rPr>
          <w:color w:val="000000"/>
          <w:lang w:val="uk-UA"/>
        </w:rPr>
        <w:t xml:space="preserve"> </w:t>
      </w:r>
      <w:r w:rsidR="00DC273D">
        <w:rPr>
          <w:color w:val="000000"/>
          <w:lang w:val="uk-UA"/>
        </w:rPr>
        <w:t>Правовий режим АТО передбачає застосування для врегулювання відносин кримінального і кримінально-процесуального законодавства, зокрема, Закону України «Про боротьбу з тероризмом».</w:t>
      </w:r>
    </w:p>
    <w:p w:rsidR="0043651A" w:rsidRDefault="0043651A" w:rsidP="004365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6570B9">
        <w:rPr>
          <w:lang w:val="uk-UA"/>
        </w:rPr>
        <w:t xml:space="preserve">Відповідно до чинного українського законодавства діяльність «ДНР», «ЛНР» та </w:t>
      </w:r>
      <w:r w:rsidR="006E18D7">
        <w:rPr>
          <w:lang w:val="uk-UA"/>
        </w:rPr>
        <w:t>і</w:t>
      </w:r>
      <w:r w:rsidRPr="006570B9">
        <w:rPr>
          <w:lang w:val="uk-UA"/>
        </w:rPr>
        <w:t xml:space="preserve">нших </w:t>
      </w:r>
      <w:r>
        <w:rPr>
          <w:lang w:val="uk-UA"/>
        </w:rPr>
        <w:t>незаконних зброй</w:t>
      </w:r>
      <w:r w:rsidRPr="006570B9">
        <w:rPr>
          <w:lang w:val="uk-UA"/>
        </w:rPr>
        <w:t>них формувань, що фактично контролю</w:t>
      </w:r>
      <w:r>
        <w:rPr>
          <w:lang w:val="uk-UA"/>
        </w:rPr>
        <w:t>ють</w:t>
      </w:r>
      <w:r w:rsidRPr="006570B9">
        <w:rPr>
          <w:lang w:val="uk-UA"/>
        </w:rPr>
        <w:t xml:space="preserve"> </w:t>
      </w:r>
      <w:r w:rsidR="00DC273D">
        <w:rPr>
          <w:lang w:val="uk-UA"/>
        </w:rPr>
        <w:t xml:space="preserve">за сприянням і підтримки РФ </w:t>
      </w:r>
      <w:r w:rsidRPr="006570B9">
        <w:rPr>
          <w:lang w:val="uk-UA"/>
        </w:rPr>
        <w:t xml:space="preserve">окуповану територію Луганської і Донецької області, розглядається як кримінальні правопорушення </w:t>
      </w:r>
      <w:r>
        <w:rPr>
          <w:lang w:val="uk-UA"/>
        </w:rPr>
        <w:t>(злочини проти основ національної безпеки і громадської безпеки України, злочини про</w:t>
      </w:r>
      <w:r w:rsidR="00955525">
        <w:rPr>
          <w:lang w:val="uk-UA"/>
        </w:rPr>
        <w:t>ти</w:t>
      </w:r>
      <w:r>
        <w:rPr>
          <w:lang w:val="uk-UA"/>
        </w:rPr>
        <w:t xml:space="preserve"> життя, здоров</w:t>
      </w:r>
      <w:r w:rsidRPr="0043651A">
        <w:rPr>
          <w:lang w:val="uk-UA"/>
        </w:rPr>
        <w:t>’</w:t>
      </w:r>
      <w:r>
        <w:rPr>
          <w:lang w:val="uk-UA"/>
        </w:rPr>
        <w:t>я, вла</w:t>
      </w:r>
      <w:r w:rsidR="00DE143E">
        <w:rPr>
          <w:lang w:val="uk-UA"/>
        </w:rPr>
        <w:t>с</w:t>
      </w:r>
      <w:r>
        <w:rPr>
          <w:lang w:val="uk-UA"/>
        </w:rPr>
        <w:t xml:space="preserve">ності громадян) </w:t>
      </w:r>
      <w:r w:rsidRPr="006570B9">
        <w:rPr>
          <w:lang w:val="uk-UA"/>
        </w:rPr>
        <w:t>відповідно до КК України.</w:t>
      </w:r>
      <w:r>
        <w:rPr>
          <w:lang w:val="uk-UA"/>
        </w:rPr>
        <w:t xml:space="preserve"> Така злочинна діяльність призвела до тяжких наслідків – загибелі </w:t>
      </w:r>
      <w:r w:rsidR="00E24116">
        <w:rPr>
          <w:lang w:val="uk-UA"/>
        </w:rPr>
        <w:t>і завдання шкоди здоров</w:t>
      </w:r>
      <w:r w:rsidR="00E24116" w:rsidRPr="00E24116">
        <w:rPr>
          <w:lang w:val="uk-UA"/>
        </w:rPr>
        <w:t>’</w:t>
      </w:r>
      <w:r w:rsidR="00E24116">
        <w:rPr>
          <w:lang w:val="uk-UA"/>
        </w:rPr>
        <w:t xml:space="preserve">ю тисячам </w:t>
      </w:r>
      <w:r>
        <w:rPr>
          <w:lang w:val="uk-UA"/>
        </w:rPr>
        <w:t>мирних жителів, співробітників правоохоронних органів України, військовослужбовців</w:t>
      </w:r>
      <w:r w:rsidR="00E24116">
        <w:rPr>
          <w:lang w:val="uk-UA"/>
        </w:rPr>
        <w:t xml:space="preserve"> України</w:t>
      </w:r>
      <w:r>
        <w:rPr>
          <w:lang w:val="uk-UA"/>
        </w:rPr>
        <w:t xml:space="preserve">, </w:t>
      </w:r>
      <w:r w:rsidR="00E24116">
        <w:rPr>
          <w:lang w:val="uk-UA"/>
        </w:rPr>
        <w:t xml:space="preserve">а також до руйнування населених пунктів Луганської і </w:t>
      </w:r>
      <w:r w:rsidR="00E24116">
        <w:rPr>
          <w:lang w:val="uk-UA"/>
        </w:rPr>
        <w:lastRenderedPageBreak/>
        <w:t xml:space="preserve">Донецької області, </w:t>
      </w:r>
      <w:r w:rsidR="00955525">
        <w:rPr>
          <w:lang w:val="uk-UA"/>
        </w:rPr>
        <w:t xml:space="preserve">до </w:t>
      </w:r>
      <w:r w:rsidR="00E24116">
        <w:rPr>
          <w:lang w:val="uk-UA"/>
        </w:rPr>
        <w:t>вимушено</w:t>
      </w:r>
      <w:r w:rsidR="00955525">
        <w:rPr>
          <w:lang w:val="uk-UA"/>
        </w:rPr>
        <w:t>го</w:t>
      </w:r>
      <w:r w:rsidR="00E24116">
        <w:rPr>
          <w:lang w:val="uk-UA"/>
        </w:rPr>
        <w:t xml:space="preserve"> переселенн</w:t>
      </w:r>
      <w:r w:rsidR="00955525">
        <w:rPr>
          <w:lang w:val="uk-UA"/>
        </w:rPr>
        <w:t xml:space="preserve">я </w:t>
      </w:r>
      <w:r w:rsidR="00A80B1A">
        <w:rPr>
          <w:lang w:val="uk-UA"/>
        </w:rPr>
        <w:t xml:space="preserve">в інші регіони України </w:t>
      </w:r>
      <w:r w:rsidR="00955525">
        <w:rPr>
          <w:lang w:val="uk-UA"/>
        </w:rPr>
        <w:t>більш ніж 1,7</w:t>
      </w:r>
      <w:r w:rsidR="00E24116">
        <w:rPr>
          <w:lang w:val="uk-UA"/>
        </w:rPr>
        <w:t xml:space="preserve"> млн. мирних жителів Донбасу.</w:t>
      </w:r>
    </w:p>
    <w:p w:rsidR="0043651A" w:rsidRPr="00753133" w:rsidRDefault="00753133" w:rsidP="00D108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>
        <w:rPr>
          <w:lang w:val="uk-UA"/>
        </w:rPr>
        <w:t xml:space="preserve">Вважаю, що всі внутрішньо переміщені особи (далі ВПО) стали жертвами </w:t>
      </w:r>
      <w:r w:rsidR="006A22FD">
        <w:rPr>
          <w:lang w:val="uk-UA"/>
        </w:rPr>
        <w:t>тяжк</w:t>
      </w:r>
      <w:r w:rsidR="00E65C21">
        <w:rPr>
          <w:lang w:val="uk-UA"/>
        </w:rPr>
        <w:t>их</w:t>
      </w:r>
      <w:r w:rsidR="006A22FD">
        <w:rPr>
          <w:lang w:val="uk-UA"/>
        </w:rPr>
        <w:t xml:space="preserve"> наслідків </w:t>
      </w:r>
      <w:r>
        <w:rPr>
          <w:lang w:val="uk-UA"/>
        </w:rPr>
        <w:t xml:space="preserve">злочинної діяльності </w:t>
      </w:r>
      <w:r>
        <w:rPr>
          <w:color w:val="000000"/>
          <w:lang w:val="uk-UA"/>
        </w:rPr>
        <w:t>незаконних воєнізованих формувань, терористичних організацій «ДНР», «ЛНР», оскільки саме руйнування системи української державної влади, правопорядку на захопленій ними території, постійна загроза життю та здоров</w:t>
      </w:r>
      <w:r w:rsidRPr="00753133">
        <w:rPr>
          <w:color w:val="000000"/>
          <w:lang w:val="uk-UA"/>
        </w:rPr>
        <w:t>’</w:t>
      </w:r>
      <w:r>
        <w:rPr>
          <w:color w:val="000000"/>
          <w:lang w:val="uk-UA"/>
        </w:rPr>
        <w:t>ю громадян з боку цих незаконних формувань призвели до вимушеного переселення людей в інші регіони України, втраті ВПО свого попереднього постійного місця проживання, свого житла та майна.</w:t>
      </w:r>
    </w:p>
    <w:p w:rsidR="004C0FFB" w:rsidRPr="004C0FFB" w:rsidRDefault="004C0FFB" w:rsidP="00D108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Я та </w:t>
      </w:r>
      <w:r w:rsidR="00DF5018">
        <w:rPr>
          <w:color w:val="000000"/>
          <w:shd w:val="clear" w:color="auto" w:fill="FFFFFF"/>
          <w:lang w:val="uk-UA"/>
        </w:rPr>
        <w:t xml:space="preserve">члени </w:t>
      </w:r>
      <w:r>
        <w:rPr>
          <w:color w:val="000000"/>
          <w:shd w:val="clear" w:color="auto" w:fill="FFFFFF"/>
          <w:lang w:val="uk-UA"/>
        </w:rPr>
        <w:t>мо</w:t>
      </w:r>
      <w:r w:rsidR="00DF5018">
        <w:rPr>
          <w:color w:val="000000"/>
          <w:shd w:val="clear" w:color="auto" w:fill="FFFFFF"/>
          <w:lang w:val="uk-UA"/>
        </w:rPr>
        <w:t>єї</w:t>
      </w:r>
      <w:r>
        <w:rPr>
          <w:color w:val="000000"/>
          <w:shd w:val="clear" w:color="auto" w:fill="FFFFFF"/>
          <w:lang w:val="uk-UA"/>
        </w:rPr>
        <w:t xml:space="preserve"> сім</w:t>
      </w:r>
      <w:r w:rsidRPr="004C0FFB">
        <w:rPr>
          <w:color w:val="000000"/>
          <w:shd w:val="clear" w:color="auto" w:fill="FFFFFF"/>
        </w:rPr>
        <w:t>‘</w:t>
      </w:r>
      <w:r w:rsidR="00DF5018">
        <w:rPr>
          <w:color w:val="000000"/>
          <w:shd w:val="clear" w:color="auto" w:fill="FFFFFF"/>
          <w:lang w:val="uk-UA"/>
        </w:rPr>
        <w:t>ї</w:t>
      </w:r>
      <w:r>
        <w:rPr>
          <w:color w:val="000000"/>
          <w:shd w:val="clear" w:color="auto" w:fill="FFFFFF"/>
          <w:lang w:val="uk-UA"/>
        </w:rPr>
        <w:t xml:space="preserve"> стали в</w:t>
      </w:r>
      <w:proofErr w:type="spellStart"/>
      <w:r>
        <w:rPr>
          <w:color w:val="000000"/>
          <w:shd w:val="clear" w:color="auto" w:fill="FFFFFF"/>
        </w:rPr>
        <w:t>нутрішньо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перемі</w:t>
      </w:r>
      <w:proofErr w:type="spellEnd"/>
      <w:r w:rsidR="00DE143E">
        <w:rPr>
          <w:color w:val="000000"/>
          <w:shd w:val="clear" w:color="auto" w:fill="FFFFFF"/>
          <w:lang w:val="uk-UA"/>
        </w:rPr>
        <w:t>щ</w:t>
      </w:r>
      <w:proofErr w:type="spellStart"/>
      <w:r>
        <w:rPr>
          <w:color w:val="000000"/>
          <w:shd w:val="clear" w:color="auto" w:fill="FFFFFF"/>
        </w:rPr>
        <w:t>ен</w:t>
      </w:r>
      <w:r>
        <w:rPr>
          <w:color w:val="000000"/>
          <w:shd w:val="clear" w:color="auto" w:fill="FFFFFF"/>
          <w:lang w:val="uk-UA"/>
        </w:rPr>
        <w:t>ими</w:t>
      </w:r>
      <w:proofErr w:type="spellEnd"/>
      <w:r>
        <w:rPr>
          <w:color w:val="000000"/>
          <w:shd w:val="clear" w:color="auto" w:fill="FFFFFF"/>
        </w:rPr>
        <w:t xml:space="preserve"> особ</w:t>
      </w:r>
      <w:proofErr w:type="spellStart"/>
      <w:r>
        <w:rPr>
          <w:color w:val="000000"/>
          <w:shd w:val="clear" w:color="auto" w:fill="FFFFFF"/>
          <w:lang w:val="uk-UA"/>
        </w:rPr>
        <w:t>ами</w:t>
      </w:r>
      <w:proofErr w:type="spellEnd"/>
      <w:r>
        <w:rPr>
          <w:color w:val="000000"/>
          <w:shd w:val="clear" w:color="auto" w:fill="FFFFFF"/>
          <w:lang w:val="uk-UA"/>
        </w:rPr>
        <w:t>, оскільки нас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змусили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залишити</w:t>
      </w:r>
      <w:proofErr w:type="spellEnd"/>
      <w:r>
        <w:rPr>
          <w:color w:val="000000"/>
          <w:shd w:val="clear" w:color="auto" w:fill="FFFFFF"/>
          <w:lang w:val="uk-UA"/>
        </w:rPr>
        <w:t>,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покинути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своє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місце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проживання</w:t>
      </w:r>
      <w:proofErr w:type="spellEnd"/>
      <w:r>
        <w:rPr>
          <w:color w:val="000000"/>
          <w:shd w:val="clear" w:color="auto" w:fill="FFFFFF"/>
        </w:rPr>
        <w:t xml:space="preserve"> у </w:t>
      </w:r>
      <w:proofErr w:type="spellStart"/>
      <w:r>
        <w:rPr>
          <w:color w:val="000000"/>
          <w:shd w:val="clear" w:color="auto" w:fill="FFFFFF"/>
        </w:rPr>
        <w:t>результаті</w:t>
      </w:r>
      <w:proofErr w:type="spellEnd"/>
      <w:r>
        <w:rPr>
          <w:color w:val="000000"/>
          <w:shd w:val="clear" w:color="auto" w:fill="FFFFFF"/>
          <w:lang w:val="uk-UA"/>
        </w:rPr>
        <w:t>, а також</w:t>
      </w:r>
      <w:r>
        <w:rPr>
          <w:color w:val="000000"/>
          <w:shd w:val="clear" w:color="auto" w:fill="FFFFFF"/>
        </w:rPr>
        <w:t xml:space="preserve"> з метою </w:t>
      </w:r>
      <w:proofErr w:type="spellStart"/>
      <w:r>
        <w:rPr>
          <w:color w:val="000000"/>
          <w:shd w:val="clear" w:color="auto" w:fill="FFFFFF"/>
        </w:rPr>
        <w:t>уникнення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негативних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наслідків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збройного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конфлікту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тимчасової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окупації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повсюдних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проявів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насильства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порушень</w:t>
      </w:r>
      <w:proofErr w:type="spellEnd"/>
      <w:r>
        <w:rPr>
          <w:color w:val="000000"/>
          <w:shd w:val="clear" w:color="auto" w:fill="FFFFFF"/>
        </w:rPr>
        <w:t xml:space="preserve"> прав </w:t>
      </w:r>
      <w:proofErr w:type="spellStart"/>
      <w:r>
        <w:rPr>
          <w:color w:val="000000"/>
          <w:shd w:val="clear" w:color="auto" w:fill="FFFFFF"/>
        </w:rPr>
        <w:t>людини</w:t>
      </w:r>
      <w:proofErr w:type="spellEnd"/>
      <w:r>
        <w:rPr>
          <w:color w:val="000000"/>
          <w:shd w:val="clear" w:color="auto" w:fill="FFFFFF"/>
          <w:lang w:val="uk-UA"/>
        </w:rPr>
        <w:t xml:space="preserve"> з боку злочинних угруповань, терористичних організацій «</w:t>
      </w:r>
      <w:r w:rsidR="00DE143E">
        <w:rPr>
          <w:color w:val="000000"/>
          <w:shd w:val="clear" w:color="auto" w:fill="FFFFFF"/>
          <w:lang w:val="uk-UA"/>
        </w:rPr>
        <w:t>ЛНР», «ДНР» на території населе</w:t>
      </w:r>
      <w:r>
        <w:rPr>
          <w:color w:val="000000"/>
          <w:shd w:val="clear" w:color="auto" w:fill="FFFFFF"/>
          <w:lang w:val="uk-UA"/>
        </w:rPr>
        <w:t>ного пункт</w:t>
      </w:r>
      <w:r w:rsidR="00DE143E">
        <w:rPr>
          <w:color w:val="000000"/>
          <w:shd w:val="clear" w:color="auto" w:fill="FFFFFF"/>
          <w:lang w:val="uk-UA"/>
        </w:rPr>
        <w:t>у</w:t>
      </w:r>
      <w:r>
        <w:rPr>
          <w:color w:val="000000"/>
          <w:shd w:val="clear" w:color="auto" w:fill="FFFFFF"/>
          <w:lang w:val="uk-UA"/>
        </w:rPr>
        <w:t>, де я та мої близькі мешкали до початку проведення АТО.</w:t>
      </w:r>
      <w:r w:rsidR="00DF5018">
        <w:rPr>
          <w:color w:val="000000"/>
          <w:shd w:val="clear" w:color="auto" w:fill="FFFFFF"/>
          <w:lang w:val="uk-UA"/>
        </w:rPr>
        <w:t xml:space="preserve"> Зазначен</w:t>
      </w:r>
      <w:r w:rsidR="001F31B6">
        <w:rPr>
          <w:color w:val="000000"/>
          <w:shd w:val="clear" w:color="auto" w:fill="FFFFFF"/>
          <w:lang w:val="uk-UA"/>
        </w:rPr>
        <w:t>і</w:t>
      </w:r>
      <w:r w:rsidR="00DF5018">
        <w:rPr>
          <w:color w:val="000000"/>
          <w:shd w:val="clear" w:color="auto" w:fill="FFFFFF"/>
          <w:lang w:val="uk-UA"/>
        </w:rPr>
        <w:t xml:space="preserve"> обставини є загально відомими, оскільки факт захоплення населеного пункт</w:t>
      </w:r>
      <w:r w:rsidR="00DE143E">
        <w:rPr>
          <w:color w:val="000000"/>
          <w:shd w:val="clear" w:color="auto" w:fill="FFFFFF"/>
          <w:lang w:val="uk-UA"/>
        </w:rPr>
        <w:t>у</w:t>
      </w:r>
      <w:r w:rsidR="00DF5018">
        <w:rPr>
          <w:color w:val="000000"/>
          <w:shd w:val="clear" w:color="auto" w:fill="FFFFFF"/>
          <w:lang w:val="uk-UA"/>
        </w:rPr>
        <w:t xml:space="preserve"> (місця мого постійного проживання) визнаний правоохоронними органами України, а також даний населений пункт входить до п</w:t>
      </w:r>
      <w:r w:rsidR="00DF5018" w:rsidRPr="00DF5018">
        <w:rPr>
          <w:color w:val="000000"/>
          <w:shd w:val="clear" w:color="auto" w:fill="FFFFFF"/>
          <w:lang w:val="uk-UA"/>
        </w:rPr>
        <w:t>ерелік</w:t>
      </w:r>
      <w:r w:rsidR="00DF5018">
        <w:rPr>
          <w:color w:val="000000"/>
          <w:shd w:val="clear" w:color="auto" w:fill="FFFFFF"/>
          <w:lang w:val="uk-UA"/>
        </w:rPr>
        <w:t>у</w:t>
      </w:r>
      <w:r w:rsidR="00DF5018" w:rsidRPr="00DF5018">
        <w:rPr>
          <w:color w:val="000000"/>
          <w:shd w:val="clear" w:color="auto" w:fill="FFFFFF"/>
          <w:lang w:val="uk-UA"/>
        </w:rPr>
        <w:t xml:space="preserve"> населених пунктів, на території яких </w:t>
      </w:r>
      <w:r w:rsidR="00753133">
        <w:rPr>
          <w:color w:val="000000"/>
          <w:shd w:val="clear" w:color="auto" w:fill="FFFFFF"/>
          <w:lang w:val="uk-UA"/>
        </w:rPr>
        <w:t>здійснюється (</w:t>
      </w:r>
      <w:r w:rsidR="00DF5018" w:rsidRPr="00DF5018">
        <w:rPr>
          <w:color w:val="000000"/>
          <w:shd w:val="clear" w:color="auto" w:fill="FFFFFF"/>
          <w:lang w:val="uk-UA"/>
        </w:rPr>
        <w:t>здійснювалася</w:t>
      </w:r>
      <w:r w:rsidR="00753133">
        <w:rPr>
          <w:color w:val="000000"/>
          <w:shd w:val="clear" w:color="auto" w:fill="FFFFFF"/>
          <w:lang w:val="uk-UA"/>
        </w:rPr>
        <w:t>)</w:t>
      </w:r>
      <w:r w:rsidR="00DF5018" w:rsidRPr="00DF5018">
        <w:rPr>
          <w:color w:val="000000"/>
          <w:shd w:val="clear" w:color="auto" w:fill="FFFFFF"/>
          <w:lang w:val="uk-UA"/>
        </w:rPr>
        <w:t xml:space="preserve"> антитерористична операція</w:t>
      </w:r>
      <w:r w:rsidR="00DF5018">
        <w:rPr>
          <w:color w:val="000000"/>
          <w:shd w:val="clear" w:color="auto" w:fill="FFFFFF"/>
          <w:lang w:val="uk-UA"/>
        </w:rPr>
        <w:t xml:space="preserve">, який затверджений Кабінетом </w:t>
      </w:r>
      <w:r w:rsidR="00A80B1A">
        <w:rPr>
          <w:color w:val="000000"/>
          <w:shd w:val="clear" w:color="auto" w:fill="FFFFFF"/>
          <w:lang w:val="uk-UA"/>
        </w:rPr>
        <w:t>м</w:t>
      </w:r>
      <w:r w:rsidR="00DF5018">
        <w:rPr>
          <w:color w:val="000000"/>
          <w:shd w:val="clear" w:color="auto" w:fill="FFFFFF"/>
          <w:lang w:val="uk-UA"/>
        </w:rPr>
        <w:t>іністрів України.</w:t>
      </w:r>
    </w:p>
    <w:p w:rsidR="004C0FFB" w:rsidRPr="004C0FFB" w:rsidRDefault="004C0FFB" w:rsidP="00D108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lang w:val="uk-UA"/>
        </w:rPr>
      </w:pPr>
      <w:r>
        <w:rPr>
          <w:lang w:val="uk-UA"/>
        </w:rPr>
        <w:t xml:space="preserve">Внаслідок злочинних дій </w:t>
      </w:r>
      <w:r w:rsidR="00DF5018">
        <w:rPr>
          <w:color w:val="000000"/>
          <w:shd w:val="clear" w:color="auto" w:fill="FFFFFF"/>
          <w:lang w:val="uk-UA"/>
        </w:rPr>
        <w:t xml:space="preserve">з боку </w:t>
      </w:r>
      <w:r w:rsidR="00E65C21">
        <w:rPr>
          <w:color w:val="000000"/>
          <w:shd w:val="clear" w:color="auto" w:fill="FFFFFF"/>
          <w:lang w:val="uk-UA"/>
        </w:rPr>
        <w:t>незаконних воєнізованих формувань</w:t>
      </w:r>
      <w:r w:rsidR="00DF5018">
        <w:rPr>
          <w:color w:val="000000"/>
          <w:shd w:val="clear" w:color="auto" w:fill="FFFFFF"/>
          <w:lang w:val="uk-UA"/>
        </w:rPr>
        <w:t>, терористичних організацій «ЛНР», «ДНР» на території населеного пункт</w:t>
      </w:r>
      <w:r w:rsidR="00DE143E">
        <w:rPr>
          <w:color w:val="000000"/>
          <w:shd w:val="clear" w:color="auto" w:fill="FFFFFF"/>
          <w:lang w:val="uk-UA"/>
        </w:rPr>
        <w:t>у</w:t>
      </w:r>
      <w:r w:rsidR="00DF5018">
        <w:rPr>
          <w:color w:val="000000"/>
          <w:shd w:val="clear" w:color="auto" w:fill="FFFFFF"/>
          <w:lang w:val="uk-UA"/>
        </w:rPr>
        <w:t>, де я та мої близькі мешкали до початку проведення АТО, були порушені (і продовжують порушуватися) мої особисті немайнові та майнові права</w:t>
      </w:r>
      <w:r w:rsidR="006D33EC">
        <w:rPr>
          <w:color w:val="000000"/>
          <w:shd w:val="clear" w:color="auto" w:fill="FFFFFF"/>
          <w:lang w:val="uk-UA"/>
        </w:rPr>
        <w:t xml:space="preserve">, </w:t>
      </w:r>
      <w:r w:rsidR="006D33EC">
        <w:rPr>
          <w:color w:val="000000"/>
          <w:shd w:val="clear" w:color="auto" w:fill="FFFFFF"/>
          <w:lang w:val="uk-UA"/>
        </w:rPr>
        <w:t>особисті немайнові та майнові права</w:t>
      </w:r>
      <w:r w:rsidR="006D33EC">
        <w:rPr>
          <w:color w:val="000000"/>
          <w:shd w:val="clear" w:color="auto" w:fill="FFFFFF"/>
          <w:lang w:val="uk-UA"/>
        </w:rPr>
        <w:t xml:space="preserve"> моїх дітей</w:t>
      </w:r>
      <w:r w:rsidR="00DF5018">
        <w:rPr>
          <w:color w:val="000000"/>
          <w:shd w:val="clear" w:color="auto" w:fill="FFFFFF"/>
          <w:lang w:val="uk-UA"/>
        </w:rPr>
        <w:t xml:space="preserve">, </w:t>
      </w:r>
      <w:r w:rsidR="003D5434">
        <w:rPr>
          <w:color w:val="000000"/>
          <w:shd w:val="clear" w:color="auto" w:fill="FFFFFF"/>
          <w:lang w:val="uk-UA"/>
        </w:rPr>
        <w:t>оскільки я та моя родина зазнала втручання в особисте життя, втратила свій звичайний спосіб життя (соціальне оточення, роботу, побут), а також не може користуватися тим житлом, що належало мені та родині на даній території. Внаслідок чого я та моя родина зазнала (і продовжує зазнавати) додаткових витрат, оскільки ми були змушені залишити своє постійне житло, виї</w:t>
      </w:r>
      <w:r w:rsidR="00E65C21">
        <w:rPr>
          <w:color w:val="000000"/>
          <w:shd w:val="clear" w:color="auto" w:fill="FFFFFF"/>
          <w:lang w:val="uk-UA"/>
        </w:rPr>
        <w:t>хати</w:t>
      </w:r>
      <w:r w:rsidR="003D5434">
        <w:rPr>
          <w:color w:val="000000"/>
          <w:shd w:val="clear" w:color="auto" w:fill="FFFFFF"/>
          <w:lang w:val="uk-UA"/>
        </w:rPr>
        <w:t xml:space="preserve"> на територію, підконтрольну Україні, за свій власний рахунок, влаштовувати на новому місці свій побут, винаймати житло, що також завдало мені та родині значної </w:t>
      </w:r>
      <w:r w:rsidR="00E65C21">
        <w:rPr>
          <w:color w:val="000000"/>
          <w:shd w:val="clear" w:color="auto" w:fill="FFFFFF"/>
          <w:lang w:val="uk-UA"/>
        </w:rPr>
        <w:t xml:space="preserve">майнової і </w:t>
      </w:r>
      <w:r w:rsidR="003D5434">
        <w:rPr>
          <w:color w:val="000000"/>
          <w:shd w:val="clear" w:color="auto" w:fill="FFFFFF"/>
          <w:lang w:val="uk-UA"/>
        </w:rPr>
        <w:t>моральної шкоди.</w:t>
      </w:r>
    </w:p>
    <w:p w:rsidR="009B0B2A" w:rsidRDefault="009B0B2A" w:rsidP="00D108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  <w:lang w:val="uk-UA"/>
        </w:rPr>
      </w:pPr>
    </w:p>
    <w:p w:rsidR="00DB0AFC" w:rsidRPr="00DB0AFC" w:rsidRDefault="00DB0AFC" w:rsidP="00D108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  <w:lang w:val="uk-UA"/>
        </w:rPr>
      </w:pPr>
      <w:bookmarkStart w:id="0" w:name="_GoBack"/>
      <w:bookmarkEnd w:id="0"/>
      <w:r w:rsidRPr="00DB0AFC">
        <w:rPr>
          <w:i/>
          <w:sz w:val="28"/>
          <w:szCs w:val="28"/>
          <w:lang w:val="uk-UA"/>
        </w:rPr>
        <w:t xml:space="preserve">Викладення конкретних обставин посягання на </w:t>
      </w:r>
      <w:r w:rsidR="00A36943">
        <w:rPr>
          <w:i/>
          <w:sz w:val="28"/>
          <w:szCs w:val="28"/>
          <w:lang w:val="uk-UA"/>
        </w:rPr>
        <w:t>права</w:t>
      </w:r>
      <w:r w:rsidR="00366BD0">
        <w:rPr>
          <w:i/>
          <w:sz w:val="28"/>
          <w:szCs w:val="28"/>
          <w:lang w:val="uk-UA"/>
        </w:rPr>
        <w:t xml:space="preserve"> </w:t>
      </w:r>
      <w:r w:rsidRPr="00DB0AFC">
        <w:rPr>
          <w:i/>
          <w:sz w:val="28"/>
          <w:szCs w:val="28"/>
          <w:lang w:val="uk-UA"/>
        </w:rPr>
        <w:t>заявника:</w:t>
      </w:r>
    </w:p>
    <w:p w:rsidR="00DB0AFC" w:rsidRPr="00C539F5" w:rsidRDefault="001A4430" w:rsidP="00D108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/>
          <w:color w:val="0070C0"/>
          <w:sz w:val="22"/>
          <w:szCs w:val="22"/>
          <w:lang w:val="uk-UA"/>
        </w:rPr>
      </w:pPr>
      <w:r w:rsidRPr="00C539F5">
        <w:rPr>
          <w:rFonts w:asciiTheme="minorHAnsi" w:hAnsiTheme="minorHAnsi"/>
          <w:color w:val="0070C0"/>
          <w:sz w:val="22"/>
          <w:szCs w:val="22"/>
          <w:lang w:val="uk-UA"/>
        </w:rPr>
        <w:t xml:space="preserve">Необхідно вказати </w:t>
      </w:r>
      <w:r w:rsidR="00CF6FA3" w:rsidRPr="00C539F5">
        <w:rPr>
          <w:rFonts w:asciiTheme="minorHAnsi" w:hAnsiTheme="minorHAnsi"/>
          <w:color w:val="0070C0"/>
          <w:sz w:val="22"/>
          <w:szCs w:val="22"/>
          <w:lang w:val="uk-UA"/>
        </w:rPr>
        <w:t xml:space="preserve">1) </w:t>
      </w:r>
      <w:r w:rsidR="00525DC8" w:rsidRPr="00C539F5">
        <w:rPr>
          <w:rFonts w:asciiTheme="minorHAnsi" w:hAnsiTheme="minorHAnsi"/>
          <w:color w:val="0070C0"/>
          <w:sz w:val="22"/>
          <w:szCs w:val="22"/>
          <w:lang w:val="uk-UA"/>
        </w:rPr>
        <w:t>населе</w:t>
      </w:r>
      <w:r w:rsidRPr="00C539F5">
        <w:rPr>
          <w:rFonts w:asciiTheme="minorHAnsi" w:hAnsiTheme="minorHAnsi"/>
          <w:color w:val="0070C0"/>
          <w:sz w:val="22"/>
          <w:szCs w:val="22"/>
          <w:lang w:val="uk-UA"/>
        </w:rPr>
        <w:t xml:space="preserve">ний пункт, де </w:t>
      </w:r>
      <w:r w:rsidR="00DF5018" w:rsidRPr="00C539F5">
        <w:rPr>
          <w:rFonts w:asciiTheme="minorHAnsi" w:hAnsiTheme="minorHAnsi"/>
          <w:color w:val="0070C0"/>
          <w:sz w:val="22"/>
          <w:szCs w:val="22"/>
          <w:lang w:val="uk-UA"/>
        </w:rPr>
        <w:t>мешкала родина до вимушеного переселення</w:t>
      </w:r>
      <w:r w:rsidR="00753133" w:rsidRPr="00C539F5">
        <w:rPr>
          <w:rFonts w:asciiTheme="minorHAnsi" w:hAnsiTheme="minorHAnsi"/>
          <w:color w:val="0070C0"/>
          <w:sz w:val="22"/>
          <w:szCs w:val="22"/>
          <w:lang w:val="uk-UA"/>
        </w:rPr>
        <w:t xml:space="preserve">, коли він був окупований </w:t>
      </w:r>
      <w:r w:rsidR="00CF6FA3" w:rsidRPr="00C539F5">
        <w:rPr>
          <w:rFonts w:asciiTheme="minorHAnsi" w:hAnsiTheme="minorHAnsi"/>
          <w:color w:val="0070C0"/>
          <w:sz w:val="22"/>
          <w:szCs w:val="22"/>
          <w:lang w:val="uk-UA"/>
        </w:rPr>
        <w:t xml:space="preserve">2) </w:t>
      </w:r>
      <w:r w:rsidRPr="00C539F5">
        <w:rPr>
          <w:rFonts w:asciiTheme="minorHAnsi" w:hAnsiTheme="minorHAnsi"/>
          <w:color w:val="0070C0"/>
          <w:sz w:val="22"/>
          <w:szCs w:val="22"/>
          <w:lang w:val="uk-UA"/>
        </w:rPr>
        <w:t>коли</w:t>
      </w:r>
      <w:r w:rsidR="00DF5018" w:rsidRPr="00C539F5">
        <w:rPr>
          <w:rFonts w:asciiTheme="minorHAnsi" w:hAnsiTheme="minorHAnsi"/>
          <w:color w:val="0070C0"/>
          <w:sz w:val="22"/>
          <w:szCs w:val="22"/>
          <w:lang w:val="uk-UA"/>
        </w:rPr>
        <w:t xml:space="preserve"> Ви виїхали</w:t>
      </w:r>
      <w:r w:rsidRPr="00C539F5">
        <w:rPr>
          <w:rFonts w:asciiTheme="minorHAnsi" w:hAnsiTheme="minorHAnsi"/>
          <w:color w:val="0070C0"/>
          <w:sz w:val="22"/>
          <w:szCs w:val="22"/>
          <w:lang w:val="uk-UA"/>
        </w:rPr>
        <w:t xml:space="preserve">, </w:t>
      </w:r>
      <w:r w:rsidR="00CF6FA3" w:rsidRPr="00C539F5">
        <w:rPr>
          <w:rFonts w:asciiTheme="minorHAnsi" w:hAnsiTheme="minorHAnsi"/>
          <w:color w:val="0070C0"/>
          <w:sz w:val="22"/>
          <w:szCs w:val="22"/>
          <w:lang w:val="uk-UA"/>
        </w:rPr>
        <w:t>3)</w:t>
      </w:r>
      <w:r w:rsidR="00DF5018" w:rsidRPr="00C539F5">
        <w:rPr>
          <w:rFonts w:asciiTheme="minorHAnsi" w:hAnsiTheme="minorHAnsi"/>
          <w:color w:val="0070C0"/>
          <w:sz w:val="22"/>
          <w:szCs w:val="22"/>
          <w:lang w:val="uk-UA"/>
        </w:rPr>
        <w:t xml:space="preserve"> щодо якого саме майна Ви та Ваша родина не може здійснювати право власності на території, що підконтрольна «ЛНР», «ДНР»</w:t>
      </w:r>
      <w:r w:rsidR="00E65C21" w:rsidRPr="00C539F5">
        <w:rPr>
          <w:rFonts w:asciiTheme="minorHAnsi" w:hAnsiTheme="minorHAnsi"/>
          <w:color w:val="0070C0"/>
          <w:sz w:val="22"/>
          <w:szCs w:val="22"/>
          <w:lang w:val="uk-UA"/>
        </w:rPr>
        <w:t xml:space="preserve">, 4) приблизна сума додаткових витрат, внаслідок неможливості користуватися своїм майном на окупованій території (кошти на оренду житла, влаштування побуту і </w:t>
      </w:r>
      <w:proofErr w:type="spellStart"/>
      <w:r w:rsidR="00E65C21" w:rsidRPr="00C539F5">
        <w:rPr>
          <w:rFonts w:asciiTheme="minorHAnsi" w:hAnsiTheme="minorHAnsi"/>
          <w:color w:val="0070C0"/>
          <w:sz w:val="22"/>
          <w:szCs w:val="22"/>
          <w:lang w:val="uk-UA"/>
        </w:rPr>
        <w:t>т.і</w:t>
      </w:r>
      <w:proofErr w:type="spellEnd"/>
      <w:r w:rsidR="00E65C21" w:rsidRPr="00C539F5">
        <w:rPr>
          <w:rFonts w:asciiTheme="minorHAnsi" w:hAnsiTheme="minorHAnsi"/>
          <w:color w:val="0070C0"/>
          <w:sz w:val="22"/>
          <w:szCs w:val="22"/>
          <w:lang w:val="uk-UA"/>
        </w:rPr>
        <w:t>.)</w:t>
      </w:r>
    </w:p>
    <w:p w:rsidR="001A4430" w:rsidRPr="00C539F5" w:rsidRDefault="00CF6FA3" w:rsidP="00D108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70C0"/>
          <w:sz w:val="28"/>
          <w:szCs w:val="28"/>
          <w:lang w:val="uk-UA"/>
        </w:rPr>
      </w:pPr>
      <w:r w:rsidRPr="00C539F5">
        <w:rPr>
          <w:color w:val="0070C0"/>
          <w:sz w:val="28"/>
          <w:szCs w:val="28"/>
          <w:lang w:val="uk-UA"/>
        </w:rPr>
        <w:t>1.___________________________________________________________________________________________________________________________</w:t>
      </w:r>
    </w:p>
    <w:p w:rsidR="00CF6FA3" w:rsidRPr="00C539F5" w:rsidRDefault="00CF6FA3" w:rsidP="00D108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70C0"/>
          <w:sz w:val="28"/>
          <w:szCs w:val="28"/>
          <w:lang w:val="uk-UA"/>
        </w:rPr>
      </w:pPr>
      <w:r w:rsidRPr="00C539F5">
        <w:rPr>
          <w:color w:val="0070C0"/>
          <w:sz w:val="28"/>
          <w:szCs w:val="28"/>
          <w:lang w:val="uk-UA"/>
        </w:rPr>
        <w:t>2.___________________________________________________________________________________________________________________________</w:t>
      </w:r>
    </w:p>
    <w:p w:rsidR="00CF6FA3" w:rsidRPr="00C539F5" w:rsidRDefault="00CF6FA3" w:rsidP="00CF6F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70C0"/>
          <w:sz w:val="28"/>
          <w:szCs w:val="28"/>
          <w:lang w:val="uk-UA"/>
        </w:rPr>
      </w:pPr>
      <w:r w:rsidRPr="00C539F5">
        <w:rPr>
          <w:color w:val="0070C0"/>
          <w:sz w:val="28"/>
          <w:szCs w:val="28"/>
          <w:lang w:val="uk-UA"/>
        </w:rPr>
        <w:t>3.___________________________________________________________________________________________________________________________</w:t>
      </w:r>
    </w:p>
    <w:p w:rsidR="00E65C21" w:rsidRPr="00C539F5" w:rsidRDefault="00E65C21" w:rsidP="00E65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70C0"/>
          <w:sz w:val="28"/>
          <w:szCs w:val="28"/>
          <w:lang w:val="uk-UA"/>
        </w:rPr>
      </w:pPr>
      <w:r w:rsidRPr="00C539F5">
        <w:rPr>
          <w:color w:val="0070C0"/>
          <w:sz w:val="28"/>
          <w:szCs w:val="28"/>
          <w:lang w:val="uk-UA"/>
        </w:rPr>
        <w:t>4.___________________________________________________________________________________________________________________________</w:t>
      </w:r>
    </w:p>
    <w:p w:rsidR="002B1B7B" w:rsidRDefault="002B1B7B" w:rsidP="00F67DE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Викладені обставини з приводу наявності нерухомого майна (житла) та майнових прав </w:t>
      </w:r>
      <w:r w:rsidRPr="002B1B7B">
        <w:rPr>
          <w:rFonts w:ascii="Times New Roman" w:hAnsi="Times New Roman" w:cs="Times New Roman"/>
          <w:sz w:val="26"/>
          <w:szCs w:val="26"/>
          <w:lang w:val="uk-UA"/>
        </w:rPr>
        <w:t>неконтрольованій українською владою території України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правоохоронні органи можуть перевірити в реєстрах права власності.</w:t>
      </w:r>
    </w:p>
    <w:p w:rsidR="002B5988" w:rsidRDefault="000A7739" w:rsidP="00F67DE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8540D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Таким чином, я та моя родина є потерпілими внаслідок діяльності </w:t>
      </w:r>
      <w:r w:rsidR="00E65C21">
        <w:rPr>
          <w:rFonts w:ascii="Times New Roman" w:hAnsi="Times New Roman" w:cs="Times New Roman"/>
          <w:sz w:val="26"/>
          <w:szCs w:val="26"/>
          <w:lang w:val="uk-UA"/>
        </w:rPr>
        <w:t xml:space="preserve">незаконних воєнізованих формувань, </w:t>
      </w:r>
      <w:r w:rsidRPr="00D8540D">
        <w:rPr>
          <w:rFonts w:ascii="Times New Roman" w:hAnsi="Times New Roman" w:cs="Times New Roman"/>
          <w:sz w:val="26"/>
          <w:szCs w:val="26"/>
          <w:lang w:val="uk-UA"/>
        </w:rPr>
        <w:t>терористичн</w:t>
      </w:r>
      <w:r w:rsidR="00D8540D" w:rsidRPr="00D8540D">
        <w:rPr>
          <w:rFonts w:ascii="Times New Roman" w:hAnsi="Times New Roman" w:cs="Times New Roman"/>
          <w:sz w:val="26"/>
          <w:szCs w:val="26"/>
          <w:lang w:val="uk-UA"/>
        </w:rPr>
        <w:t>их</w:t>
      </w:r>
      <w:r w:rsidRPr="00D8540D">
        <w:rPr>
          <w:rFonts w:ascii="Times New Roman" w:hAnsi="Times New Roman" w:cs="Times New Roman"/>
          <w:sz w:val="26"/>
          <w:szCs w:val="26"/>
          <w:lang w:val="uk-UA"/>
        </w:rPr>
        <w:t xml:space="preserve"> організаці</w:t>
      </w:r>
      <w:r w:rsidR="00D8540D" w:rsidRPr="00D8540D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Pr="00D8540D">
        <w:rPr>
          <w:rFonts w:ascii="Times New Roman" w:hAnsi="Times New Roman" w:cs="Times New Roman"/>
          <w:sz w:val="26"/>
          <w:szCs w:val="26"/>
          <w:lang w:val="uk-UA"/>
        </w:rPr>
        <w:t xml:space="preserve"> «ЛНР»</w:t>
      </w:r>
      <w:r w:rsidR="00D8540D" w:rsidRPr="00D8540D">
        <w:rPr>
          <w:rFonts w:ascii="Times New Roman" w:hAnsi="Times New Roman" w:cs="Times New Roman"/>
          <w:sz w:val="26"/>
          <w:szCs w:val="26"/>
          <w:lang w:val="uk-UA"/>
        </w:rPr>
        <w:t>/</w:t>
      </w:r>
      <w:r w:rsidRPr="00D8540D">
        <w:rPr>
          <w:rFonts w:ascii="Times New Roman" w:hAnsi="Times New Roman" w:cs="Times New Roman"/>
          <w:sz w:val="26"/>
          <w:szCs w:val="26"/>
          <w:lang w:val="uk-UA"/>
        </w:rPr>
        <w:t>«ДНР»</w:t>
      </w:r>
      <w:r w:rsidR="00D8540D" w:rsidRPr="00D8540D">
        <w:rPr>
          <w:rFonts w:ascii="Times New Roman" w:hAnsi="Times New Roman" w:cs="Times New Roman"/>
          <w:sz w:val="26"/>
          <w:szCs w:val="26"/>
          <w:lang w:val="uk-UA"/>
        </w:rPr>
        <w:t xml:space="preserve"> і скоєння посягання з боку членів цих організацій на територіальну цілісність України</w:t>
      </w:r>
      <w:r w:rsidR="006570B9">
        <w:rPr>
          <w:rFonts w:ascii="Times New Roman" w:hAnsi="Times New Roman" w:cs="Times New Roman"/>
          <w:sz w:val="26"/>
          <w:szCs w:val="26"/>
          <w:lang w:val="uk-UA"/>
        </w:rPr>
        <w:t>, оскільки внаслідок цих злочинних дій я та мої близькі втратили своє постійне місце проживання, можливість користуватися своїм майном та житлом.</w:t>
      </w:r>
      <w:r w:rsidR="00EC4BF0">
        <w:rPr>
          <w:rFonts w:ascii="Times New Roman" w:hAnsi="Times New Roman" w:cs="Times New Roman"/>
          <w:sz w:val="26"/>
          <w:szCs w:val="26"/>
          <w:lang w:val="uk-UA"/>
        </w:rPr>
        <w:t xml:space="preserve"> Саме системні злочинні дії з боку організацій «ЛНР», «ДНР»,</w:t>
      </w:r>
      <w:r w:rsidR="006148A2">
        <w:rPr>
          <w:rFonts w:ascii="Times New Roman" w:hAnsi="Times New Roman" w:cs="Times New Roman"/>
          <w:sz w:val="26"/>
          <w:szCs w:val="26"/>
          <w:lang w:val="uk-UA"/>
        </w:rPr>
        <w:t xml:space="preserve"> що здійснюються за підтримки РФ та російських військових угруповань,</w:t>
      </w:r>
      <w:r w:rsidR="00EC4BF0">
        <w:rPr>
          <w:rFonts w:ascii="Times New Roman" w:hAnsi="Times New Roman" w:cs="Times New Roman"/>
          <w:sz w:val="26"/>
          <w:szCs w:val="26"/>
          <w:lang w:val="uk-UA"/>
        </w:rPr>
        <w:t xml:space="preserve"> які спрямовані проти </w:t>
      </w:r>
      <w:r w:rsidR="00A80B1A">
        <w:rPr>
          <w:rFonts w:ascii="Times New Roman" w:hAnsi="Times New Roman" w:cs="Times New Roman"/>
          <w:sz w:val="26"/>
          <w:szCs w:val="26"/>
          <w:lang w:val="uk-UA"/>
        </w:rPr>
        <w:t xml:space="preserve">національної і </w:t>
      </w:r>
      <w:r w:rsidR="00EC4BF0">
        <w:rPr>
          <w:rFonts w:ascii="Times New Roman" w:hAnsi="Times New Roman" w:cs="Times New Roman"/>
          <w:sz w:val="26"/>
          <w:szCs w:val="26"/>
          <w:lang w:val="uk-UA"/>
        </w:rPr>
        <w:t xml:space="preserve">громадської безпеки, </w:t>
      </w:r>
      <w:r w:rsidR="00B24608">
        <w:rPr>
          <w:rFonts w:ascii="Times New Roman" w:hAnsi="Times New Roman" w:cs="Times New Roman"/>
          <w:sz w:val="26"/>
          <w:szCs w:val="26"/>
          <w:lang w:val="uk-UA"/>
        </w:rPr>
        <w:t xml:space="preserve">безпосередньо </w:t>
      </w:r>
      <w:r w:rsidR="00EC4BF0">
        <w:rPr>
          <w:rFonts w:ascii="Times New Roman" w:hAnsi="Times New Roman" w:cs="Times New Roman"/>
          <w:sz w:val="26"/>
          <w:szCs w:val="26"/>
          <w:lang w:val="uk-UA"/>
        </w:rPr>
        <w:t>призвели до порушення моїх прав та прав моєї родини</w:t>
      </w:r>
      <w:r w:rsidR="00B24608">
        <w:rPr>
          <w:rFonts w:ascii="Times New Roman" w:hAnsi="Times New Roman" w:cs="Times New Roman"/>
          <w:sz w:val="26"/>
          <w:szCs w:val="26"/>
          <w:lang w:val="uk-UA"/>
        </w:rPr>
        <w:t xml:space="preserve">, адже зробили для </w:t>
      </w:r>
      <w:r w:rsidR="006D33EC">
        <w:rPr>
          <w:rFonts w:ascii="Times New Roman" w:hAnsi="Times New Roman" w:cs="Times New Roman"/>
          <w:sz w:val="26"/>
          <w:szCs w:val="26"/>
          <w:lang w:val="uk-UA"/>
        </w:rPr>
        <w:t>нас</w:t>
      </w:r>
      <w:r w:rsidR="00B24608">
        <w:rPr>
          <w:rFonts w:ascii="Times New Roman" w:hAnsi="Times New Roman" w:cs="Times New Roman"/>
          <w:sz w:val="26"/>
          <w:szCs w:val="26"/>
          <w:lang w:val="uk-UA"/>
        </w:rPr>
        <w:t xml:space="preserve"> неможливим проживання у населеному пункті, де я </w:t>
      </w:r>
      <w:r w:rsidR="006D33EC">
        <w:rPr>
          <w:rFonts w:ascii="Times New Roman" w:hAnsi="Times New Roman" w:cs="Times New Roman"/>
          <w:sz w:val="26"/>
          <w:szCs w:val="26"/>
          <w:lang w:val="uk-UA"/>
        </w:rPr>
        <w:t xml:space="preserve">та моя родина </w:t>
      </w:r>
      <w:r w:rsidR="00B24608">
        <w:rPr>
          <w:rFonts w:ascii="Times New Roman" w:hAnsi="Times New Roman" w:cs="Times New Roman"/>
          <w:sz w:val="26"/>
          <w:szCs w:val="26"/>
          <w:lang w:val="uk-UA"/>
        </w:rPr>
        <w:t>мешка</w:t>
      </w:r>
      <w:r w:rsidR="006D33EC">
        <w:rPr>
          <w:rFonts w:ascii="Times New Roman" w:hAnsi="Times New Roman" w:cs="Times New Roman"/>
          <w:sz w:val="26"/>
          <w:szCs w:val="26"/>
          <w:lang w:val="uk-UA"/>
        </w:rPr>
        <w:t>ли</w:t>
      </w:r>
      <w:r w:rsidR="00B24608">
        <w:rPr>
          <w:rFonts w:ascii="Times New Roman" w:hAnsi="Times New Roman" w:cs="Times New Roman"/>
          <w:sz w:val="26"/>
          <w:szCs w:val="26"/>
          <w:lang w:val="uk-UA"/>
        </w:rPr>
        <w:t xml:space="preserve"> до початку АТО, внаслідок наявності постійної загрози з боку терористичних організацій</w:t>
      </w:r>
      <w:r w:rsidR="006148A2">
        <w:rPr>
          <w:rFonts w:ascii="Times New Roman" w:hAnsi="Times New Roman" w:cs="Times New Roman"/>
          <w:sz w:val="26"/>
          <w:szCs w:val="26"/>
          <w:lang w:val="uk-UA"/>
        </w:rPr>
        <w:t>, військових формувань РФ</w:t>
      </w:r>
      <w:r w:rsidR="00B24608">
        <w:rPr>
          <w:rFonts w:ascii="Times New Roman" w:hAnsi="Times New Roman" w:cs="Times New Roman"/>
          <w:sz w:val="26"/>
          <w:szCs w:val="26"/>
          <w:lang w:val="uk-UA"/>
        </w:rPr>
        <w:t xml:space="preserve"> життю та здоров</w:t>
      </w:r>
      <w:r w:rsidR="00B24608" w:rsidRPr="00B24608">
        <w:rPr>
          <w:rFonts w:ascii="Times New Roman" w:hAnsi="Times New Roman" w:cs="Times New Roman"/>
          <w:sz w:val="26"/>
          <w:szCs w:val="26"/>
          <w:lang w:val="uk-UA"/>
        </w:rPr>
        <w:t>’</w:t>
      </w:r>
      <w:r w:rsidR="00B24608">
        <w:rPr>
          <w:rFonts w:ascii="Times New Roman" w:hAnsi="Times New Roman" w:cs="Times New Roman"/>
          <w:sz w:val="26"/>
          <w:szCs w:val="26"/>
          <w:lang w:val="uk-UA"/>
        </w:rPr>
        <w:t>ю, майну громадян</w:t>
      </w:r>
      <w:r w:rsidR="00EC4BF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C4BF0" w:rsidRDefault="00B24608" w:rsidP="00F67DE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Вважаю, що я </w:t>
      </w:r>
      <w:r w:rsidR="006D33EC">
        <w:rPr>
          <w:rFonts w:ascii="Times New Roman" w:hAnsi="Times New Roman" w:cs="Times New Roman"/>
          <w:sz w:val="26"/>
          <w:szCs w:val="26"/>
          <w:lang w:val="uk-UA"/>
        </w:rPr>
        <w:t xml:space="preserve">та члени моєї родини, </w:t>
      </w:r>
      <w:r w:rsidR="006D33EC" w:rsidRPr="00C539F5">
        <w:rPr>
          <w:rFonts w:ascii="Times New Roman" w:hAnsi="Times New Roman" w:cs="Times New Roman"/>
          <w:color w:val="FF0000"/>
          <w:sz w:val="26"/>
          <w:szCs w:val="26"/>
          <w:lang w:val="uk-UA"/>
        </w:rPr>
        <w:t xml:space="preserve">зокрема </w:t>
      </w:r>
      <w:r w:rsidR="00C539F5" w:rsidRPr="00C539F5">
        <w:rPr>
          <w:rFonts w:ascii="Times New Roman" w:hAnsi="Times New Roman" w:cs="Times New Roman"/>
          <w:color w:val="FF0000"/>
          <w:sz w:val="26"/>
          <w:szCs w:val="26"/>
          <w:lang w:val="uk-UA"/>
        </w:rPr>
        <w:t>моя неповнолітня (малолітня) дитина (</w:t>
      </w:r>
      <w:r w:rsidR="006D33EC" w:rsidRPr="00C539F5">
        <w:rPr>
          <w:rFonts w:ascii="Times New Roman" w:hAnsi="Times New Roman" w:cs="Times New Roman"/>
          <w:color w:val="FF0000"/>
          <w:sz w:val="26"/>
          <w:szCs w:val="26"/>
          <w:lang w:val="uk-UA"/>
        </w:rPr>
        <w:t>мої неповнолітні (малолітні) діти</w:t>
      </w:r>
      <w:r w:rsidR="00C539F5" w:rsidRPr="00C539F5">
        <w:rPr>
          <w:rFonts w:ascii="Times New Roman" w:hAnsi="Times New Roman" w:cs="Times New Roman"/>
          <w:color w:val="FF0000"/>
          <w:sz w:val="26"/>
          <w:szCs w:val="26"/>
          <w:lang w:val="uk-UA"/>
        </w:rPr>
        <w:t>)</w:t>
      </w:r>
      <w:r w:rsidR="006D33EC" w:rsidRPr="00C539F5">
        <w:rPr>
          <w:rFonts w:ascii="Times New Roman" w:hAnsi="Times New Roman" w:cs="Times New Roman"/>
          <w:color w:val="FF0000"/>
          <w:sz w:val="26"/>
          <w:szCs w:val="26"/>
          <w:lang w:val="uk-UA"/>
        </w:rPr>
        <w:t>,</w:t>
      </w:r>
      <w:r w:rsidR="006D33E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є потерпілим</w:t>
      </w:r>
      <w:r w:rsidR="006D33EC">
        <w:rPr>
          <w:rFonts w:ascii="Times New Roman" w:hAnsi="Times New Roman" w:cs="Times New Roman"/>
          <w:sz w:val="26"/>
          <w:szCs w:val="26"/>
          <w:lang w:val="uk-UA"/>
        </w:rPr>
        <w:t>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внаслідок таких злочинів і ма</w:t>
      </w:r>
      <w:r w:rsidR="006D33EC">
        <w:rPr>
          <w:rFonts w:ascii="Times New Roman" w:hAnsi="Times New Roman" w:cs="Times New Roman"/>
          <w:sz w:val="26"/>
          <w:szCs w:val="26"/>
          <w:lang w:val="uk-UA"/>
        </w:rPr>
        <w:t>ємо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право</w:t>
      </w:r>
      <w:r w:rsidR="00E65C21">
        <w:rPr>
          <w:rFonts w:ascii="Times New Roman" w:hAnsi="Times New Roman" w:cs="Times New Roman"/>
          <w:sz w:val="26"/>
          <w:szCs w:val="26"/>
          <w:lang w:val="uk-UA"/>
        </w:rPr>
        <w:t xml:space="preserve"> на відповідний правовий статус, оскільки </w:t>
      </w:r>
      <w:r w:rsidR="00E03B1E">
        <w:rPr>
          <w:rFonts w:ascii="Times New Roman" w:hAnsi="Times New Roman" w:cs="Times New Roman"/>
          <w:sz w:val="26"/>
          <w:szCs w:val="26"/>
          <w:lang w:val="uk-UA"/>
        </w:rPr>
        <w:t>постражда</w:t>
      </w:r>
      <w:r w:rsidR="006D33EC">
        <w:rPr>
          <w:rFonts w:ascii="Times New Roman" w:hAnsi="Times New Roman" w:cs="Times New Roman"/>
          <w:sz w:val="26"/>
          <w:szCs w:val="26"/>
          <w:lang w:val="uk-UA"/>
        </w:rPr>
        <w:t>ли</w:t>
      </w:r>
      <w:r w:rsidR="00E03B1E">
        <w:rPr>
          <w:rFonts w:ascii="Times New Roman" w:hAnsi="Times New Roman" w:cs="Times New Roman"/>
          <w:sz w:val="26"/>
          <w:szCs w:val="26"/>
          <w:lang w:val="uk-UA"/>
        </w:rPr>
        <w:t xml:space="preserve"> від вимушеного переселення і ста</w:t>
      </w:r>
      <w:r w:rsidR="006D33EC">
        <w:rPr>
          <w:rFonts w:ascii="Times New Roman" w:hAnsi="Times New Roman" w:cs="Times New Roman"/>
          <w:sz w:val="26"/>
          <w:szCs w:val="26"/>
          <w:lang w:val="uk-UA"/>
        </w:rPr>
        <w:t>ли</w:t>
      </w:r>
      <w:r w:rsidR="00E03B1E">
        <w:rPr>
          <w:rFonts w:ascii="Times New Roman" w:hAnsi="Times New Roman" w:cs="Times New Roman"/>
          <w:sz w:val="26"/>
          <w:szCs w:val="26"/>
          <w:lang w:val="uk-UA"/>
        </w:rPr>
        <w:t xml:space="preserve"> ВПО (</w:t>
      </w:r>
      <w:r w:rsidR="00284286" w:rsidRPr="00312FDE">
        <w:rPr>
          <w:rFonts w:ascii="Times New Roman" w:hAnsi="Times New Roman" w:cs="Times New Roman"/>
          <w:sz w:val="26"/>
          <w:szCs w:val="26"/>
          <w:u w:val="single"/>
          <w:lang w:val="uk-UA"/>
        </w:rPr>
        <w:t>тобто,</w:t>
      </w:r>
      <w:r w:rsidR="00E03B1E" w:rsidRPr="00312FDE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це є тяжким наслідком злочинної діяльності для </w:t>
      </w:r>
      <w:r w:rsidR="00E65C21" w:rsidRPr="00312FDE">
        <w:rPr>
          <w:rFonts w:ascii="Times New Roman" w:hAnsi="Times New Roman" w:cs="Times New Roman"/>
          <w:sz w:val="26"/>
          <w:szCs w:val="26"/>
          <w:u w:val="single"/>
          <w:lang w:val="uk-UA"/>
        </w:rPr>
        <w:t>мене</w:t>
      </w:r>
      <w:r w:rsidR="006D33EC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і членів моєї родини</w:t>
      </w:r>
      <w:r w:rsidR="00284286" w:rsidRPr="00312FDE">
        <w:rPr>
          <w:rFonts w:ascii="Times New Roman" w:hAnsi="Times New Roman" w:cs="Times New Roman"/>
          <w:sz w:val="26"/>
          <w:szCs w:val="26"/>
          <w:u w:val="single"/>
          <w:lang w:val="uk-UA"/>
        </w:rPr>
        <w:t>,</w:t>
      </w:r>
      <w:r w:rsidR="00E65C21" w:rsidRPr="00312FDE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як </w:t>
      </w:r>
      <w:r w:rsidR="00E03B1E" w:rsidRPr="00312FDE">
        <w:rPr>
          <w:rFonts w:ascii="Times New Roman" w:hAnsi="Times New Roman" w:cs="Times New Roman"/>
          <w:sz w:val="26"/>
          <w:szCs w:val="26"/>
          <w:u w:val="single"/>
          <w:lang w:val="uk-UA"/>
        </w:rPr>
        <w:t>і</w:t>
      </w:r>
      <w:r w:rsidR="006148A2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</w:t>
      </w:r>
      <w:r w:rsidR="00E03B1E" w:rsidRPr="00312FDE">
        <w:rPr>
          <w:rFonts w:ascii="Times New Roman" w:hAnsi="Times New Roman" w:cs="Times New Roman"/>
          <w:sz w:val="26"/>
          <w:szCs w:val="26"/>
          <w:u w:val="single"/>
          <w:lang w:val="uk-UA"/>
        </w:rPr>
        <w:t>для</w:t>
      </w:r>
      <w:r w:rsidR="00312FDE" w:rsidRPr="00312FDE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інших більш ніж 1,7</w:t>
      </w:r>
      <w:r w:rsidR="00E65C21" w:rsidRPr="00312FDE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млн. громадян</w:t>
      </w:r>
      <w:r w:rsidR="00284286" w:rsidRPr="00312FDE">
        <w:rPr>
          <w:rFonts w:ascii="Times New Roman" w:hAnsi="Times New Roman" w:cs="Times New Roman"/>
          <w:sz w:val="26"/>
          <w:szCs w:val="26"/>
          <w:u w:val="single"/>
          <w:lang w:val="uk-UA"/>
        </w:rPr>
        <w:t>, які стали ВПО</w:t>
      </w:r>
      <w:r w:rsidR="00E03B1E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6148A2" w:rsidRPr="006148A2" w:rsidRDefault="006148A2" w:rsidP="00F67DE7">
      <w:pPr>
        <w:spacing w:after="0"/>
        <w:ind w:firstLine="567"/>
        <w:jc w:val="both"/>
        <w:rPr>
          <w:rFonts w:ascii="Verdana" w:hAnsi="Verdana"/>
          <w:i/>
          <w:sz w:val="26"/>
          <w:szCs w:val="26"/>
          <w:lang w:val="uk-UA"/>
        </w:rPr>
      </w:pPr>
      <w:r w:rsidRPr="000A6BA7">
        <w:rPr>
          <w:rFonts w:ascii="Verdana" w:hAnsi="Verdana"/>
          <w:i/>
          <w:sz w:val="26"/>
          <w:szCs w:val="26"/>
          <w:lang w:val="uk-UA"/>
        </w:rPr>
        <w:t>На підставі вищенаведеного,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148A2">
        <w:rPr>
          <w:rFonts w:ascii="Verdana" w:hAnsi="Verdana"/>
          <w:i/>
          <w:sz w:val="26"/>
          <w:szCs w:val="26"/>
          <w:lang w:val="uk-UA"/>
        </w:rPr>
        <w:t>у зв</w:t>
      </w:r>
      <w:r w:rsidR="00DE143E">
        <w:rPr>
          <w:rFonts w:ascii="Verdana" w:hAnsi="Verdana"/>
          <w:i/>
          <w:sz w:val="26"/>
          <w:szCs w:val="26"/>
          <w:lang w:val="uk-UA"/>
        </w:rPr>
        <w:t>’</w:t>
      </w:r>
      <w:r w:rsidRPr="006148A2">
        <w:rPr>
          <w:rFonts w:ascii="Verdana" w:hAnsi="Verdana"/>
          <w:i/>
          <w:sz w:val="26"/>
          <w:szCs w:val="26"/>
          <w:lang w:val="uk-UA"/>
        </w:rPr>
        <w:t xml:space="preserve">язку з тим, що внаслідок вказаних кримінальних правопорушень мені </w:t>
      </w:r>
      <w:r w:rsidR="006D33EC">
        <w:rPr>
          <w:rFonts w:ascii="Verdana" w:hAnsi="Verdana"/>
          <w:i/>
          <w:sz w:val="26"/>
          <w:szCs w:val="26"/>
          <w:lang w:val="uk-UA"/>
        </w:rPr>
        <w:t xml:space="preserve">та моїй родині </w:t>
      </w:r>
      <w:r w:rsidRPr="006148A2">
        <w:rPr>
          <w:rFonts w:ascii="Verdana" w:hAnsi="Verdana"/>
          <w:i/>
          <w:sz w:val="26"/>
          <w:szCs w:val="26"/>
          <w:lang w:val="uk-UA"/>
        </w:rPr>
        <w:t xml:space="preserve">завдано шкоду, на підставі ч. 3 ст. 55 КПК України, - </w:t>
      </w:r>
    </w:p>
    <w:p w:rsidR="00F67DE7" w:rsidRPr="000A6BA7" w:rsidRDefault="00F67DE7" w:rsidP="00F67DE7">
      <w:pPr>
        <w:spacing w:after="0"/>
        <w:jc w:val="center"/>
        <w:rPr>
          <w:rFonts w:ascii="Verdana" w:hAnsi="Verdana"/>
          <w:b/>
          <w:sz w:val="26"/>
          <w:szCs w:val="26"/>
          <w:lang w:val="uk-UA"/>
        </w:rPr>
      </w:pPr>
      <w:r w:rsidRPr="000A6BA7">
        <w:rPr>
          <w:rFonts w:ascii="Verdana" w:hAnsi="Verdana"/>
          <w:b/>
          <w:sz w:val="26"/>
          <w:szCs w:val="26"/>
          <w:lang w:val="uk-UA"/>
        </w:rPr>
        <w:t>ПРОШУ:</w:t>
      </w:r>
    </w:p>
    <w:p w:rsidR="00F67DE7" w:rsidRDefault="006148A2" w:rsidP="00F67DE7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6"/>
          <w:szCs w:val="26"/>
          <w:lang w:val="uk-UA"/>
        </w:rPr>
      </w:pPr>
      <w:r>
        <w:rPr>
          <w:rFonts w:ascii="Verdana" w:hAnsi="Verdana"/>
          <w:sz w:val="26"/>
          <w:szCs w:val="26"/>
          <w:lang w:val="uk-UA"/>
        </w:rPr>
        <w:t xml:space="preserve">Залучити мене як потерпілого </w:t>
      </w:r>
      <w:r w:rsidR="00D046CC">
        <w:rPr>
          <w:rFonts w:ascii="Verdana" w:hAnsi="Verdana"/>
          <w:sz w:val="26"/>
          <w:szCs w:val="26"/>
          <w:lang w:val="uk-UA"/>
        </w:rPr>
        <w:t xml:space="preserve">до кримінального провадження, </w:t>
      </w:r>
      <w:r w:rsidR="00D046CC" w:rsidRPr="00AE45EA">
        <w:rPr>
          <w:sz w:val="24"/>
          <w:szCs w:val="24"/>
          <w:lang w:val="uk-UA"/>
        </w:rPr>
        <w:t>№42014000000000457, внесеного до ЄРДР від 31.05.2014р.</w:t>
      </w:r>
      <w:r w:rsidR="00D046CC" w:rsidRPr="00AE45EA">
        <w:rPr>
          <w:sz w:val="28"/>
          <w:szCs w:val="28"/>
          <w:lang w:val="uk-UA"/>
        </w:rPr>
        <w:t xml:space="preserve"> </w:t>
      </w:r>
      <w:r w:rsidR="00D046CC">
        <w:rPr>
          <w:sz w:val="28"/>
          <w:szCs w:val="28"/>
          <w:lang w:val="uk-UA"/>
        </w:rPr>
        <w:t>(</w:t>
      </w:r>
      <w:r w:rsidR="00D046CC" w:rsidRPr="005407EF">
        <w:rPr>
          <w:sz w:val="20"/>
          <w:szCs w:val="20"/>
          <w:lang w:val="uk-UA"/>
        </w:rPr>
        <w:t>за фактом розв</w:t>
      </w:r>
      <w:r w:rsidR="00D046CC" w:rsidRPr="00AE45EA">
        <w:rPr>
          <w:sz w:val="20"/>
          <w:szCs w:val="20"/>
          <w:lang w:val="uk-UA"/>
        </w:rPr>
        <w:t>’</w:t>
      </w:r>
      <w:r w:rsidR="00D046CC" w:rsidRPr="005407EF">
        <w:rPr>
          <w:sz w:val="20"/>
          <w:szCs w:val="20"/>
          <w:lang w:val="uk-UA"/>
        </w:rPr>
        <w:t>язання та ведення представниками РФ і Збройних Сил РФ та іншими особами за попередньою змовою групою осіб агресивної війни проти України, що спричинило загибель людей та інші тяжкі наслідки, за ознаками кримінальних правопорушень , передбачених ч.3 ст. 258, ч.1 ст. 258-3, ст. 437 КК України</w:t>
      </w:r>
      <w:r w:rsidR="00D046CC">
        <w:rPr>
          <w:sz w:val="28"/>
          <w:szCs w:val="28"/>
          <w:lang w:val="uk-UA"/>
        </w:rPr>
        <w:t>), про що прийняти відповідне процесуальне рішення</w:t>
      </w:r>
      <w:r w:rsidR="00F67DE7" w:rsidRPr="000A6BA7">
        <w:rPr>
          <w:rFonts w:ascii="Verdana" w:hAnsi="Verdana"/>
          <w:sz w:val="26"/>
          <w:szCs w:val="26"/>
          <w:lang w:val="uk-UA"/>
        </w:rPr>
        <w:t>.</w:t>
      </w:r>
    </w:p>
    <w:p w:rsidR="006D33EC" w:rsidRPr="00C539F5" w:rsidRDefault="006D33EC" w:rsidP="009B1F1E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color w:val="FF0000"/>
          <w:sz w:val="26"/>
          <w:szCs w:val="26"/>
          <w:lang w:val="uk-UA"/>
        </w:rPr>
      </w:pPr>
      <w:r w:rsidRPr="00C539F5">
        <w:rPr>
          <w:rFonts w:ascii="Verdana" w:hAnsi="Verdana"/>
          <w:color w:val="FF0000"/>
          <w:sz w:val="26"/>
          <w:szCs w:val="26"/>
          <w:lang w:val="uk-UA"/>
        </w:rPr>
        <w:t xml:space="preserve">Залучити </w:t>
      </w:r>
      <w:r w:rsidRPr="00C539F5">
        <w:rPr>
          <w:rFonts w:ascii="Verdana" w:hAnsi="Verdana"/>
          <w:color w:val="FF0000"/>
          <w:sz w:val="26"/>
          <w:szCs w:val="26"/>
          <w:lang w:val="uk-UA"/>
        </w:rPr>
        <w:t xml:space="preserve">мою малолітню дитину (моїх малолітніх дітей) _______________________________________________ (ПІБ)  та мою неповнолітню дитину (моїх неповнолітніх дітей) _______________________________________________ (ПІБ) </w:t>
      </w:r>
      <w:r w:rsidRPr="00C539F5">
        <w:rPr>
          <w:rFonts w:ascii="Verdana" w:hAnsi="Verdana"/>
          <w:color w:val="FF0000"/>
          <w:sz w:val="26"/>
          <w:szCs w:val="26"/>
          <w:lang w:val="uk-UA"/>
        </w:rPr>
        <w:t xml:space="preserve">як </w:t>
      </w:r>
      <w:r w:rsidR="00C539F5" w:rsidRPr="00C539F5">
        <w:rPr>
          <w:rFonts w:ascii="Verdana" w:hAnsi="Verdana"/>
          <w:color w:val="FF0000"/>
          <w:sz w:val="26"/>
          <w:szCs w:val="26"/>
          <w:lang w:val="uk-UA"/>
        </w:rPr>
        <w:t>потерпілу (</w:t>
      </w:r>
      <w:r w:rsidRPr="00C539F5">
        <w:rPr>
          <w:rFonts w:ascii="Verdana" w:hAnsi="Verdana"/>
          <w:color w:val="FF0000"/>
          <w:sz w:val="26"/>
          <w:szCs w:val="26"/>
          <w:lang w:val="uk-UA"/>
        </w:rPr>
        <w:t>потерпіл</w:t>
      </w:r>
      <w:r w:rsidRPr="00C539F5">
        <w:rPr>
          <w:rFonts w:ascii="Verdana" w:hAnsi="Verdana"/>
          <w:color w:val="FF0000"/>
          <w:sz w:val="26"/>
          <w:szCs w:val="26"/>
          <w:lang w:val="uk-UA"/>
        </w:rPr>
        <w:t>их</w:t>
      </w:r>
      <w:r w:rsidR="00C539F5" w:rsidRPr="00C539F5">
        <w:rPr>
          <w:rFonts w:ascii="Verdana" w:hAnsi="Verdana"/>
          <w:color w:val="FF0000"/>
          <w:sz w:val="26"/>
          <w:szCs w:val="26"/>
          <w:lang w:val="uk-UA"/>
        </w:rPr>
        <w:t>)</w:t>
      </w:r>
      <w:r w:rsidRPr="00C539F5">
        <w:rPr>
          <w:rFonts w:ascii="Verdana" w:hAnsi="Verdana"/>
          <w:color w:val="FF0000"/>
          <w:sz w:val="26"/>
          <w:szCs w:val="26"/>
          <w:lang w:val="uk-UA"/>
        </w:rPr>
        <w:t xml:space="preserve"> до кримінального провадження, </w:t>
      </w:r>
      <w:r w:rsidRPr="00C539F5">
        <w:rPr>
          <w:color w:val="FF0000"/>
          <w:sz w:val="24"/>
          <w:szCs w:val="24"/>
          <w:lang w:val="uk-UA"/>
        </w:rPr>
        <w:t>№42014000000000457, внесеного до ЄРДР від 31.05.2014р.</w:t>
      </w:r>
      <w:r w:rsidRPr="00C539F5">
        <w:rPr>
          <w:color w:val="FF0000"/>
          <w:sz w:val="28"/>
          <w:szCs w:val="28"/>
          <w:lang w:val="uk-UA"/>
        </w:rPr>
        <w:t xml:space="preserve"> (</w:t>
      </w:r>
      <w:r w:rsidRPr="00C539F5">
        <w:rPr>
          <w:color w:val="FF0000"/>
          <w:sz w:val="20"/>
          <w:szCs w:val="20"/>
          <w:lang w:val="uk-UA"/>
        </w:rPr>
        <w:t>за фактом розв’язання та ведення представниками РФ і Збройних Сил РФ та іншими особами за попередньою змовою групою осіб агресивної війни проти України, що спричинило загибель людей та інші тяжкі наслідки, за ознаками кримінальних правопорушень , передбачених ч.3 ст. 258, ч.1 ст. 258-3, ст. 437 КК України</w:t>
      </w:r>
      <w:r w:rsidRPr="00C539F5">
        <w:rPr>
          <w:color w:val="FF0000"/>
          <w:sz w:val="28"/>
          <w:szCs w:val="28"/>
          <w:lang w:val="uk-UA"/>
        </w:rPr>
        <w:t>), про що прийняти відповідне процесуальне рішення</w:t>
      </w:r>
      <w:r w:rsidRPr="00C539F5">
        <w:rPr>
          <w:rFonts w:ascii="Verdana" w:hAnsi="Verdana"/>
          <w:color w:val="FF0000"/>
          <w:sz w:val="26"/>
          <w:szCs w:val="26"/>
          <w:lang w:val="uk-UA"/>
        </w:rPr>
        <w:t>.</w:t>
      </w:r>
    </w:p>
    <w:p w:rsidR="00F67DE7" w:rsidRDefault="00D046CC" w:rsidP="00F67DE7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6"/>
          <w:szCs w:val="26"/>
          <w:lang w:val="uk-UA"/>
        </w:rPr>
      </w:pPr>
      <w:r>
        <w:rPr>
          <w:rFonts w:ascii="Verdana" w:hAnsi="Verdana"/>
          <w:sz w:val="26"/>
          <w:szCs w:val="26"/>
          <w:lang w:val="uk-UA"/>
        </w:rPr>
        <w:t>Надати мені довідку про визнання мене потерпілим у вказаному кримінальному провадженні</w:t>
      </w:r>
      <w:r w:rsidR="00184A09" w:rsidRPr="000A6BA7">
        <w:rPr>
          <w:rFonts w:ascii="Verdana" w:hAnsi="Verdana"/>
          <w:sz w:val="26"/>
          <w:szCs w:val="26"/>
          <w:lang w:val="uk-UA"/>
        </w:rPr>
        <w:t>.</w:t>
      </w:r>
    </w:p>
    <w:p w:rsidR="006D33EC" w:rsidRPr="00C539F5" w:rsidRDefault="006D33EC" w:rsidP="00F67DE7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color w:val="FF0000"/>
          <w:sz w:val="26"/>
          <w:szCs w:val="26"/>
          <w:lang w:val="uk-UA"/>
        </w:rPr>
      </w:pPr>
      <w:r w:rsidRPr="00C539F5">
        <w:rPr>
          <w:rFonts w:ascii="Verdana" w:hAnsi="Verdana"/>
          <w:color w:val="FF0000"/>
          <w:sz w:val="26"/>
          <w:szCs w:val="26"/>
          <w:lang w:val="uk-UA"/>
        </w:rPr>
        <w:t xml:space="preserve">Надати мені довідку про визнання </w:t>
      </w:r>
      <w:r w:rsidR="00C539F5" w:rsidRPr="00C539F5">
        <w:rPr>
          <w:rFonts w:ascii="Verdana" w:hAnsi="Verdana"/>
          <w:color w:val="FF0000"/>
          <w:sz w:val="26"/>
          <w:szCs w:val="26"/>
          <w:lang w:val="uk-UA"/>
        </w:rPr>
        <w:t>моєї дитини (</w:t>
      </w:r>
      <w:r w:rsidRPr="00C539F5">
        <w:rPr>
          <w:rFonts w:ascii="Verdana" w:hAnsi="Verdana"/>
          <w:color w:val="FF0000"/>
          <w:sz w:val="26"/>
          <w:szCs w:val="26"/>
          <w:lang w:val="uk-UA"/>
        </w:rPr>
        <w:t>моїх дітей</w:t>
      </w:r>
      <w:r w:rsidR="00C539F5" w:rsidRPr="00C539F5">
        <w:rPr>
          <w:rFonts w:ascii="Verdana" w:hAnsi="Verdana"/>
          <w:color w:val="FF0000"/>
          <w:sz w:val="26"/>
          <w:szCs w:val="26"/>
          <w:lang w:val="uk-UA"/>
        </w:rPr>
        <w:t>)</w:t>
      </w:r>
      <w:r w:rsidRPr="00C539F5">
        <w:rPr>
          <w:rFonts w:ascii="Verdana" w:hAnsi="Verdana"/>
          <w:color w:val="FF0000"/>
          <w:sz w:val="26"/>
          <w:szCs w:val="26"/>
          <w:lang w:val="uk-UA"/>
        </w:rPr>
        <w:t xml:space="preserve"> _______________________________________________ (ПІБ)</w:t>
      </w:r>
      <w:r w:rsidRPr="00C539F5">
        <w:rPr>
          <w:rFonts w:ascii="Verdana" w:hAnsi="Verdana"/>
          <w:color w:val="FF0000"/>
          <w:sz w:val="26"/>
          <w:szCs w:val="26"/>
          <w:lang w:val="uk-UA"/>
        </w:rPr>
        <w:t xml:space="preserve"> потерпілим</w:t>
      </w:r>
      <w:r w:rsidRPr="00C539F5">
        <w:rPr>
          <w:rFonts w:ascii="Verdana" w:hAnsi="Verdana"/>
          <w:color w:val="FF0000"/>
          <w:sz w:val="26"/>
          <w:szCs w:val="26"/>
          <w:lang w:val="uk-UA"/>
        </w:rPr>
        <w:t>и</w:t>
      </w:r>
      <w:r w:rsidRPr="00C539F5">
        <w:rPr>
          <w:rFonts w:ascii="Verdana" w:hAnsi="Verdana"/>
          <w:color w:val="FF0000"/>
          <w:sz w:val="26"/>
          <w:szCs w:val="26"/>
          <w:lang w:val="uk-UA"/>
        </w:rPr>
        <w:t xml:space="preserve"> у вказаному кримінальному провадженні.</w:t>
      </w:r>
    </w:p>
    <w:p w:rsidR="00F67DE7" w:rsidRPr="000A6BA7" w:rsidRDefault="00F67DE7" w:rsidP="00395E12">
      <w:pPr>
        <w:spacing w:after="0" w:line="240" w:lineRule="auto"/>
        <w:ind w:left="360"/>
        <w:jc w:val="center"/>
        <w:rPr>
          <w:b/>
          <w:sz w:val="26"/>
          <w:szCs w:val="26"/>
          <w:lang w:val="uk-UA"/>
        </w:rPr>
      </w:pPr>
      <w:r w:rsidRPr="000A6BA7">
        <w:rPr>
          <w:b/>
          <w:sz w:val="26"/>
          <w:szCs w:val="26"/>
          <w:lang w:val="uk-UA"/>
        </w:rPr>
        <w:lastRenderedPageBreak/>
        <w:t>Про кримінальну відповідальність за ст.</w:t>
      </w:r>
      <w:r w:rsidRPr="000A6BA7">
        <w:rPr>
          <w:sz w:val="26"/>
          <w:szCs w:val="26"/>
          <w:lang w:val="uk-UA"/>
        </w:rPr>
        <w:t xml:space="preserve"> </w:t>
      </w:r>
      <w:r w:rsidRPr="000A6BA7">
        <w:rPr>
          <w:b/>
          <w:sz w:val="26"/>
          <w:szCs w:val="26"/>
          <w:lang w:val="uk-UA"/>
        </w:rPr>
        <w:t xml:space="preserve">383 КК України ( завідомо неправдиве повідомлення про вчинення злочину) </w:t>
      </w:r>
      <w:r w:rsidR="006216FD" w:rsidRPr="000A6BA7">
        <w:rPr>
          <w:b/>
          <w:sz w:val="26"/>
          <w:szCs w:val="26"/>
          <w:lang w:val="uk-UA"/>
        </w:rPr>
        <w:t>мені</w:t>
      </w:r>
      <w:r w:rsidRPr="000A6BA7">
        <w:rPr>
          <w:b/>
          <w:sz w:val="26"/>
          <w:szCs w:val="26"/>
          <w:lang w:val="uk-UA"/>
        </w:rPr>
        <w:t xml:space="preserve"> відомо, </w:t>
      </w:r>
      <w:r w:rsidR="006216FD" w:rsidRPr="000A6BA7">
        <w:rPr>
          <w:b/>
          <w:sz w:val="26"/>
          <w:szCs w:val="26"/>
          <w:lang w:val="uk-UA"/>
        </w:rPr>
        <w:t>я</w:t>
      </w:r>
      <w:r w:rsidRPr="000A6BA7">
        <w:rPr>
          <w:b/>
          <w:sz w:val="26"/>
          <w:szCs w:val="26"/>
          <w:lang w:val="uk-UA"/>
        </w:rPr>
        <w:t xml:space="preserve"> підтверджу</w:t>
      </w:r>
      <w:r w:rsidR="006216FD" w:rsidRPr="000A6BA7">
        <w:rPr>
          <w:b/>
          <w:sz w:val="26"/>
          <w:szCs w:val="26"/>
          <w:lang w:val="uk-UA"/>
        </w:rPr>
        <w:t>ю</w:t>
      </w:r>
      <w:r w:rsidRPr="000A6BA7">
        <w:rPr>
          <w:b/>
          <w:sz w:val="26"/>
          <w:szCs w:val="26"/>
          <w:lang w:val="uk-UA"/>
        </w:rPr>
        <w:t xml:space="preserve"> правдивість </w:t>
      </w:r>
      <w:r w:rsidR="006216FD" w:rsidRPr="000A6BA7">
        <w:rPr>
          <w:b/>
          <w:sz w:val="26"/>
          <w:szCs w:val="26"/>
          <w:lang w:val="uk-UA"/>
        </w:rPr>
        <w:t>даної</w:t>
      </w:r>
      <w:r w:rsidRPr="000A6BA7">
        <w:rPr>
          <w:b/>
          <w:sz w:val="26"/>
          <w:szCs w:val="26"/>
          <w:lang w:val="uk-UA"/>
        </w:rPr>
        <w:t xml:space="preserve"> заяви та викладених у ній обставин.</w:t>
      </w:r>
    </w:p>
    <w:p w:rsidR="00F67DE7" w:rsidRPr="000A6BA7" w:rsidRDefault="00F67DE7" w:rsidP="00395E12">
      <w:pPr>
        <w:spacing w:after="0" w:line="240" w:lineRule="auto"/>
        <w:ind w:left="360"/>
        <w:jc w:val="center"/>
        <w:rPr>
          <w:b/>
          <w:sz w:val="26"/>
          <w:szCs w:val="26"/>
          <w:lang w:val="uk-UA"/>
        </w:rPr>
      </w:pPr>
      <w:r w:rsidRPr="000A6BA7">
        <w:rPr>
          <w:b/>
          <w:sz w:val="26"/>
          <w:szCs w:val="26"/>
          <w:lang w:val="uk-UA"/>
        </w:rPr>
        <w:t>Додатки:</w:t>
      </w:r>
    </w:p>
    <w:p w:rsidR="002B1B7B" w:rsidRDefault="002B1B7B" w:rsidP="008C202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Копія паспорта зі сторінкою про реєстрацію пост</w:t>
      </w:r>
      <w:r w:rsidR="00DE143E">
        <w:rPr>
          <w:rFonts w:ascii="Times New Roman" w:hAnsi="Times New Roman" w:cs="Times New Roman"/>
          <w:sz w:val="24"/>
          <w:szCs w:val="24"/>
          <w:lang w:val="uk-UA"/>
        </w:rPr>
        <w:t>ійного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місця проживання на неконтрольованій українською владою території України.</w:t>
      </w:r>
    </w:p>
    <w:p w:rsidR="006D33EC" w:rsidRPr="00C539F5" w:rsidRDefault="006D33EC" w:rsidP="008C202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C539F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Копії </w:t>
      </w:r>
      <w:proofErr w:type="spellStart"/>
      <w:r w:rsidRPr="00C539F5">
        <w:rPr>
          <w:rFonts w:ascii="Times New Roman" w:hAnsi="Times New Roman" w:cs="Times New Roman"/>
          <w:color w:val="FF0000"/>
          <w:sz w:val="24"/>
          <w:szCs w:val="24"/>
          <w:lang w:val="uk-UA"/>
        </w:rPr>
        <w:t>свідоцтв</w:t>
      </w:r>
      <w:proofErr w:type="spellEnd"/>
      <w:r w:rsidRPr="00C539F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про народження дітей.</w:t>
      </w:r>
    </w:p>
    <w:p w:rsidR="008C202E" w:rsidRDefault="002B1B7B" w:rsidP="008C202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Копія довідки </w:t>
      </w:r>
      <w:r w:rsidR="008C202E">
        <w:rPr>
          <w:rFonts w:ascii="Times New Roman" w:hAnsi="Times New Roman" w:cs="Times New Roman"/>
          <w:sz w:val="24"/>
          <w:szCs w:val="24"/>
          <w:lang w:val="uk-UA"/>
        </w:rPr>
        <w:t>про взяття на облік ВПО.</w:t>
      </w:r>
    </w:p>
    <w:p w:rsidR="00D046CC" w:rsidRDefault="00D046CC" w:rsidP="006D33E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Копії документів про право власності на непідконтрольній території (витяг з реєстру права власності).</w:t>
      </w:r>
    </w:p>
    <w:p w:rsidR="00D046CC" w:rsidRPr="008F79BE" w:rsidRDefault="00D046CC" w:rsidP="008C202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Копії документів, що підтверджують на цей час понесені витрати на переселення і проживання.</w:t>
      </w:r>
    </w:p>
    <w:p w:rsidR="00523B59" w:rsidRDefault="00523B59" w:rsidP="00395E1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46CC" w:rsidRDefault="00D046CC" w:rsidP="00395E1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67DE7" w:rsidRPr="007D11AD" w:rsidRDefault="00F67DE7" w:rsidP="00395E12">
      <w:pPr>
        <w:spacing w:after="0" w:line="24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«___» </w:t>
      </w:r>
      <w:r w:rsidR="00A04DA4">
        <w:rPr>
          <w:sz w:val="28"/>
          <w:szCs w:val="28"/>
          <w:lang w:val="uk-UA"/>
        </w:rPr>
        <w:t>______</w:t>
      </w:r>
      <w:r w:rsidRPr="007D11AD">
        <w:rPr>
          <w:sz w:val="28"/>
          <w:szCs w:val="28"/>
          <w:lang w:val="uk-UA"/>
        </w:rPr>
        <w:t xml:space="preserve"> 201</w:t>
      </w:r>
      <w:r w:rsidR="00523B59">
        <w:rPr>
          <w:sz w:val="28"/>
          <w:szCs w:val="28"/>
          <w:lang w:val="uk-UA"/>
        </w:rPr>
        <w:t>_</w:t>
      </w:r>
      <w:r w:rsidRPr="007D11AD">
        <w:rPr>
          <w:sz w:val="28"/>
          <w:szCs w:val="28"/>
          <w:lang w:val="uk-UA"/>
        </w:rPr>
        <w:t xml:space="preserve">р.             </w:t>
      </w:r>
      <w:r w:rsidR="00395E12">
        <w:rPr>
          <w:sz w:val="28"/>
          <w:szCs w:val="28"/>
          <w:lang w:val="uk-UA"/>
        </w:rPr>
        <w:t xml:space="preserve">              </w:t>
      </w:r>
      <w:r w:rsidRPr="007D11AD">
        <w:rPr>
          <w:sz w:val="28"/>
          <w:szCs w:val="28"/>
          <w:lang w:val="uk-UA"/>
        </w:rPr>
        <w:t xml:space="preserve">          _________________________</w:t>
      </w:r>
    </w:p>
    <w:sectPr w:rsidR="00F67DE7" w:rsidRPr="007D11AD" w:rsidSect="000234A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5B5" w:rsidRDefault="003F15B5" w:rsidP="00395E12">
      <w:pPr>
        <w:spacing w:after="0" w:line="240" w:lineRule="auto"/>
      </w:pPr>
      <w:r>
        <w:separator/>
      </w:r>
    </w:p>
  </w:endnote>
  <w:endnote w:type="continuationSeparator" w:id="0">
    <w:p w:rsidR="003F15B5" w:rsidRDefault="003F15B5" w:rsidP="0039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5B5" w:rsidRDefault="003F15B5" w:rsidP="00395E12">
      <w:pPr>
        <w:spacing w:after="0" w:line="240" w:lineRule="auto"/>
      </w:pPr>
      <w:r>
        <w:separator/>
      </w:r>
    </w:p>
  </w:footnote>
  <w:footnote w:type="continuationSeparator" w:id="0">
    <w:p w:rsidR="003F15B5" w:rsidRDefault="003F15B5" w:rsidP="00395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7B6" w:rsidRDefault="009D27B6" w:rsidP="00CF6FA3">
    <w:pPr>
      <w:pStyle w:val="a4"/>
      <w:jc w:val="center"/>
      <w:rPr>
        <w:i/>
        <w:lang w:val="uk-UA"/>
      </w:rPr>
    </w:pPr>
    <w:r w:rsidRPr="00CF6FA3">
      <w:rPr>
        <w:i/>
        <w:lang w:val="uk-UA"/>
      </w:rPr>
      <w:t xml:space="preserve">Для </w:t>
    </w:r>
    <w:r>
      <w:rPr>
        <w:i/>
        <w:lang w:val="uk-UA"/>
      </w:rPr>
      <w:t>ВПО з окупованих територій Донбасу, які зазнали майнових та немайнових втрат</w:t>
    </w:r>
  </w:p>
  <w:p w:rsidR="009D27B6" w:rsidRDefault="009D27B6" w:rsidP="00CF6FA3">
    <w:pPr>
      <w:pStyle w:val="a4"/>
      <w:jc w:val="center"/>
      <w:rPr>
        <w:i/>
        <w:sz w:val="20"/>
        <w:szCs w:val="20"/>
        <w:lang w:val="uk-UA"/>
      </w:rPr>
    </w:pPr>
    <w:r w:rsidRPr="00CF6FA3">
      <w:rPr>
        <w:i/>
        <w:sz w:val="20"/>
        <w:szCs w:val="20"/>
        <w:lang w:val="uk-UA"/>
      </w:rPr>
      <w:t xml:space="preserve">Типовий документ </w:t>
    </w:r>
    <w:r w:rsidR="00D42415">
      <w:rPr>
        <w:i/>
        <w:sz w:val="20"/>
        <w:szCs w:val="20"/>
        <w:lang w:val="uk-UA"/>
      </w:rPr>
      <w:t>підготований</w:t>
    </w:r>
    <w:r>
      <w:rPr>
        <w:i/>
        <w:sz w:val="20"/>
        <w:szCs w:val="20"/>
        <w:lang w:val="uk-UA"/>
      </w:rPr>
      <w:t xml:space="preserve"> </w:t>
    </w:r>
    <w:r w:rsidRPr="00CF6FA3">
      <w:rPr>
        <w:i/>
        <w:sz w:val="20"/>
        <w:szCs w:val="20"/>
        <w:lang w:val="uk-UA"/>
      </w:rPr>
      <w:t xml:space="preserve">Луганською Правозахисною Групою, </w:t>
    </w:r>
    <w:proofErr w:type="spellStart"/>
    <w:r w:rsidRPr="00CF6FA3">
      <w:rPr>
        <w:i/>
        <w:sz w:val="20"/>
        <w:szCs w:val="20"/>
        <w:lang w:val="uk-UA"/>
      </w:rPr>
      <w:t>контакт.телефон</w:t>
    </w:r>
    <w:proofErr w:type="spellEnd"/>
    <w:r w:rsidRPr="00CF6FA3">
      <w:rPr>
        <w:i/>
        <w:sz w:val="20"/>
        <w:szCs w:val="20"/>
        <w:lang w:val="uk-UA"/>
      </w:rPr>
      <w:t>: 0954188050</w:t>
    </w:r>
  </w:p>
  <w:p w:rsidR="00C539F5" w:rsidRPr="00CF6FA3" w:rsidRDefault="00C539F5" w:rsidP="00CF6FA3">
    <w:pPr>
      <w:pStyle w:val="a4"/>
      <w:jc w:val="center"/>
      <w:rPr>
        <w:i/>
        <w:sz w:val="20"/>
        <w:szCs w:val="20"/>
        <w:lang w:val="uk-UA"/>
      </w:rPr>
    </w:pPr>
    <w:r>
      <w:rPr>
        <w:i/>
        <w:sz w:val="20"/>
        <w:szCs w:val="20"/>
        <w:lang w:val="uk-UA"/>
      </w:rPr>
      <w:t xml:space="preserve">З корективами ОО «Активна громадянська позиція», </w:t>
    </w:r>
    <w:proofErr w:type="spellStart"/>
    <w:r>
      <w:rPr>
        <w:i/>
        <w:sz w:val="20"/>
        <w:szCs w:val="20"/>
        <w:lang w:val="uk-UA"/>
      </w:rPr>
      <w:t>контакт.телефон</w:t>
    </w:r>
    <w:proofErr w:type="spellEnd"/>
    <w:r>
      <w:rPr>
        <w:i/>
        <w:sz w:val="20"/>
        <w:szCs w:val="20"/>
        <w:lang w:val="uk-UA"/>
      </w:rPr>
      <w:t xml:space="preserve"> 067-624-00-42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5FA"/>
    <w:multiLevelType w:val="hybridMultilevel"/>
    <w:tmpl w:val="0AB6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2ED3"/>
    <w:multiLevelType w:val="hybridMultilevel"/>
    <w:tmpl w:val="63900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A34A6"/>
    <w:multiLevelType w:val="hybridMultilevel"/>
    <w:tmpl w:val="18DC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BE"/>
    <w:rsid w:val="000056BF"/>
    <w:rsid w:val="00020B0D"/>
    <w:rsid w:val="000234A7"/>
    <w:rsid w:val="00030C6D"/>
    <w:rsid w:val="00036D93"/>
    <w:rsid w:val="000847A4"/>
    <w:rsid w:val="000A6BA7"/>
    <w:rsid w:val="000A7739"/>
    <w:rsid w:val="000B6AFC"/>
    <w:rsid w:val="000C6FD9"/>
    <w:rsid w:val="00101A8E"/>
    <w:rsid w:val="00184A09"/>
    <w:rsid w:val="001A4430"/>
    <w:rsid w:val="001E0AE3"/>
    <w:rsid w:val="001F31B6"/>
    <w:rsid w:val="001F46CB"/>
    <w:rsid w:val="00204810"/>
    <w:rsid w:val="00284286"/>
    <w:rsid w:val="0028447E"/>
    <w:rsid w:val="00287BDD"/>
    <w:rsid w:val="002B1B7B"/>
    <w:rsid w:val="002B5988"/>
    <w:rsid w:val="002C40C2"/>
    <w:rsid w:val="002E79E0"/>
    <w:rsid w:val="00301105"/>
    <w:rsid w:val="003117FB"/>
    <w:rsid w:val="00312FDE"/>
    <w:rsid w:val="00327A9B"/>
    <w:rsid w:val="00366BD0"/>
    <w:rsid w:val="003772DA"/>
    <w:rsid w:val="00395E12"/>
    <w:rsid w:val="003D5434"/>
    <w:rsid w:val="003F15B5"/>
    <w:rsid w:val="00413103"/>
    <w:rsid w:val="0043651A"/>
    <w:rsid w:val="0043682B"/>
    <w:rsid w:val="00491FF8"/>
    <w:rsid w:val="004C0FFB"/>
    <w:rsid w:val="004D14F8"/>
    <w:rsid w:val="004F12BE"/>
    <w:rsid w:val="0052021E"/>
    <w:rsid w:val="00521A73"/>
    <w:rsid w:val="00523B59"/>
    <w:rsid w:val="00525DC8"/>
    <w:rsid w:val="00541633"/>
    <w:rsid w:val="00597273"/>
    <w:rsid w:val="005D2791"/>
    <w:rsid w:val="005E5220"/>
    <w:rsid w:val="006148A2"/>
    <w:rsid w:val="006216FD"/>
    <w:rsid w:val="006570B9"/>
    <w:rsid w:val="006763D4"/>
    <w:rsid w:val="006A22FD"/>
    <w:rsid w:val="006C2B6C"/>
    <w:rsid w:val="006D33EC"/>
    <w:rsid w:val="006E18D7"/>
    <w:rsid w:val="006E62F4"/>
    <w:rsid w:val="007342BE"/>
    <w:rsid w:val="00737795"/>
    <w:rsid w:val="00753133"/>
    <w:rsid w:val="0075388C"/>
    <w:rsid w:val="007F42A4"/>
    <w:rsid w:val="00830F0C"/>
    <w:rsid w:val="00874E03"/>
    <w:rsid w:val="008C202E"/>
    <w:rsid w:val="008F63B1"/>
    <w:rsid w:val="008F79BE"/>
    <w:rsid w:val="008F7B49"/>
    <w:rsid w:val="00912CAB"/>
    <w:rsid w:val="00955525"/>
    <w:rsid w:val="009708B1"/>
    <w:rsid w:val="00971856"/>
    <w:rsid w:val="00987A8A"/>
    <w:rsid w:val="009B0B2A"/>
    <w:rsid w:val="009C3A0B"/>
    <w:rsid w:val="009D09B4"/>
    <w:rsid w:val="009D27B6"/>
    <w:rsid w:val="00A04DA4"/>
    <w:rsid w:val="00A165FC"/>
    <w:rsid w:val="00A36943"/>
    <w:rsid w:val="00A80B1A"/>
    <w:rsid w:val="00AD202E"/>
    <w:rsid w:val="00AE45EA"/>
    <w:rsid w:val="00B24608"/>
    <w:rsid w:val="00B37FDD"/>
    <w:rsid w:val="00B70474"/>
    <w:rsid w:val="00BA1E15"/>
    <w:rsid w:val="00C539F5"/>
    <w:rsid w:val="00C56AC5"/>
    <w:rsid w:val="00C56C0A"/>
    <w:rsid w:val="00C645C1"/>
    <w:rsid w:val="00C92001"/>
    <w:rsid w:val="00CA17EF"/>
    <w:rsid w:val="00CA537B"/>
    <w:rsid w:val="00CF6FA3"/>
    <w:rsid w:val="00D046CC"/>
    <w:rsid w:val="00D10852"/>
    <w:rsid w:val="00D25E01"/>
    <w:rsid w:val="00D42415"/>
    <w:rsid w:val="00D504E1"/>
    <w:rsid w:val="00D8540D"/>
    <w:rsid w:val="00DB0AFC"/>
    <w:rsid w:val="00DB1910"/>
    <w:rsid w:val="00DC273D"/>
    <w:rsid w:val="00DE143E"/>
    <w:rsid w:val="00DE3614"/>
    <w:rsid w:val="00DF5018"/>
    <w:rsid w:val="00E03B1E"/>
    <w:rsid w:val="00E059DD"/>
    <w:rsid w:val="00E06367"/>
    <w:rsid w:val="00E068CB"/>
    <w:rsid w:val="00E20F38"/>
    <w:rsid w:val="00E24116"/>
    <w:rsid w:val="00E65C21"/>
    <w:rsid w:val="00EA1DA9"/>
    <w:rsid w:val="00EA1E25"/>
    <w:rsid w:val="00EC4BF0"/>
    <w:rsid w:val="00ED0C23"/>
    <w:rsid w:val="00F33282"/>
    <w:rsid w:val="00F447C1"/>
    <w:rsid w:val="00F67DE7"/>
    <w:rsid w:val="00F74B31"/>
    <w:rsid w:val="00F74CC1"/>
    <w:rsid w:val="00F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213F"/>
  <w15:docId w15:val="{9807E610-6A07-400F-9D07-994D3768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6763D4"/>
  </w:style>
  <w:style w:type="character" w:customStyle="1" w:styleId="apple-converted-space">
    <w:name w:val="apple-converted-space"/>
    <w:basedOn w:val="a0"/>
    <w:rsid w:val="006763D4"/>
  </w:style>
  <w:style w:type="paragraph" w:styleId="a4">
    <w:name w:val="header"/>
    <w:basedOn w:val="a"/>
    <w:link w:val="a5"/>
    <w:uiPriority w:val="99"/>
    <w:unhideWhenUsed/>
    <w:rsid w:val="00395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5E12"/>
  </w:style>
  <w:style w:type="paragraph" w:styleId="a6">
    <w:name w:val="footer"/>
    <w:basedOn w:val="a"/>
    <w:link w:val="a7"/>
    <w:uiPriority w:val="99"/>
    <w:unhideWhenUsed/>
    <w:rsid w:val="00395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5E12"/>
  </w:style>
  <w:style w:type="paragraph" w:styleId="a8">
    <w:name w:val="Balloon Text"/>
    <w:basedOn w:val="a"/>
    <w:link w:val="a9"/>
    <w:uiPriority w:val="99"/>
    <w:semiHidden/>
    <w:unhideWhenUsed/>
    <w:rsid w:val="001A4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443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79BE"/>
    <w:pPr>
      <w:ind w:left="720"/>
      <w:contextualSpacing/>
    </w:pPr>
  </w:style>
  <w:style w:type="character" w:customStyle="1" w:styleId="rvts0">
    <w:name w:val="rvts0"/>
    <w:basedOn w:val="a0"/>
    <w:rsid w:val="004C0FFB"/>
  </w:style>
  <w:style w:type="paragraph" w:customStyle="1" w:styleId="rvps2">
    <w:name w:val="rvps2"/>
    <w:basedOn w:val="a"/>
    <w:rsid w:val="006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E62F4"/>
    <w:rPr>
      <w:color w:val="0000FF"/>
      <w:u w:val="single"/>
    </w:rPr>
  </w:style>
  <w:style w:type="character" w:customStyle="1" w:styleId="textexposedshow">
    <w:name w:val="text_exposed_show"/>
    <w:basedOn w:val="a0"/>
    <w:rsid w:val="00204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4.rada.gov.ua/laws/show/405/2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2016-07-31T09:27:00Z</dcterms:created>
  <dcterms:modified xsi:type="dcterms:W3CDTF">2016-07-31T23:18:00Z</dcterms:modified>
</cp:coreProperties>
</file>